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7E" w:rsidRPr="00055182" w:rsidRDefault="00FD507E">
      <w:pPr>
        <w:rPr>
          <w:rFonts w:asciiTheme="minorHAnsi" w:hAnsiTheme="minorHAnsi"/>
        </w:rPr>
      </w:pPr>
      <w:bookmarkStart w:id="0" w:name="_GoBack"/>
      <w:bookmarkEnd w:id="0"/>
      <w:r w:rsidRPr="00055182">
        <w:rPr>
          <w:rFonts w:asciiTheme="minorHAnsi" w:hAnsiTheme="minorHAnsi" w:cs="Arial"/>
          <w:noProof/>
          <w:sz w:val="20"/>
          <w:szCs w:val="20"/>
          <w:lang w:val="en-NZ" w:eastAsia="en-NZ"/>
        </w:rPr>
        <w:drawing>
          <wp:anchor distT="0" distB="0" distL="114300" distR="114300" simplePos="0" relativeHeight="251659264" behindDoc="0" locked="0" layoutInCell="1" allowOverlap="1" wp14:anchorId="4968A860" wp14:editId="4F10563F">
            <wp:simplePos x="0" y="0"/>
            <wp:positionH relativeFrom="column">
              <wp:posOffset>-101600</wp:posOffset>
            </wp:positionH>
            <wp:positionV relativeFrom="paragraph">
              <wp:posOffset>-260350</wp:posOffset>
            </wp:positionV>
            <wp:extent cx="2295525" cy="1743075"/>
            <wp:effectExtent l="0" t="0" r="9525" b="9525"/>
            <wp:wrapNone/>
            <wp:docPr id="1" name="Picture 1" descr="S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07E" w:rsidRPr="00055182" w:rsidRDefault="00FD507E">
      <w:pPr>
        <w:rPr>
          <w:rFonts w:asciiTheme="minorHAnsi" w:hAnsiTheme="minorHAnsi"/>
        </w:rPr>
      </w:pPr>
    </w:p>
    <w:p w:rsidR="00FD507E" w:rsidRPr="00055182" w:rsidRDefault="00FD507E">
      <w:pPr>
        <w:rPr>
          <w:rFonts w:asciiTheme="minorHAnsi" w:hAnsiTheme="minorHAnsi"/>
        </w:rPr>
      </w:pPr>
    </w:p>
    <w:p w:rsidR="00FD507E" w:rsidRPr="00055182" w:rsidRDefault="00FD507E">
      <w:pPr>
        <w:rPr>
          <w:rFonts w:asciiTheme="minorHAnsi" w:hAnsiTheme="minorHAnsi"/>
        </w:rPr>
      </w:pPr>
    </w:p>
    <w:p w:rsidR="00FD507E" w:rsidRPr="00055182" w:rsidRDefault="00FD507E">
      <w:pPr>
        <w:rPr>
          <w:rFonts w:asciiTheme="minorHAnsi" w:hAnsiTheme="minorHAnsi"/>
        </w:rPr>
      </w:pPr>
    </w:p>
    <w:p w:rsidR="00E96EC4" w:rsidRPr="00055182" w:rsidRDefault="00E96EC4">
      <w:pPr>
        <w:rPr>
          <w:rFonts w:asciiTheme="minorHAnsi" w:hAnsiTheme="minorHAnsi"/>
        </w:rPr>
      </w:pPr>
    </w:p>
    <w:p w:rsidR="00FD507E" w:rsidRPr="00055182" w:rsidRDefault="00FD507E">
      <w:pPr>
        <w:rPr>
          <w:rFonts w:asciiTheme="minorHAnsi" w:hAnsiTheme="minorHAnsi"/>
        </w:rPr>
      </w:pPr>
    </w:p>
    <w:p w:rsidR="00FD507E" w:rsidRPr="00055182" w:rsidRDefault="00FD507E">
      <w:pPr>
        <w:rPr>
          <w:rFonts w:asciiTheme="minorHAnsi" w:hAnsiTheme="minorHAnsi"/>
        </w:rPr>
      </w:pPr>
    </w:p>
    <w:p w:rsidR="00FD507E" w:rsidRPr="00055182" w:rsidRDefault="00FD507E">
      <w:pPr>
        <w:rPr>
          <w:rFonts w:asciiTheme="minorHAnsi" w:hAnsiTheme="minorHAnsi"/>
        </w:rPr>
      </w:pPr>
    </w:p>
    <w:p w:rsidR="00FD507E" w:rsidRPr="00055182" w:rsidRDefault="00FD507E" w:rsidP="00FD507E">
      <w:pPr>
        <w:spacing w:after="160"/>
        <w:jc w:val="center"/>
        <w:rPr>
          <w:rFonts w:asciiTheme="minorHAnsi" w:hAnsiTheme="minorHAnsi" w:cs="Arial"/>
          <w:b/>
          <w:bCs/>
          <w:sz w:val="36"/>
          <w:szCs w:val="36"/>
          <w:lang w:val="en-NZ" w:eastAsia="en-US"/>
        </w:rPr>
      </w:pPr>
      <w:r w:rsidRPr="00055182">
        <w:rPr>
          <w:rFonts w:asciiTheme="minorHAnsi" w:hAnsiTheme="minorHAnsi" w:cs="Arial"/>
          <w:b/>
          <w:bCs/>
          <w:sz w:val="36"/>
          <w:szCs w:val="36"/>
          <w:lang w:val="en-NZ" w:eastAsia="en-US"/>
        </w:rPr>
        <w:t xml:space="preserve">Memorandum of Understanding between Sport Wellington and </w:t>
      </w:r>
      <w:r w:rsidR="00F67A16">
        <w:rPr>
          <w:rFonts w:asciiTheme="minorHAnsi" w:hAnsiTheme="minorHAnsi" w:cs="Arial"/>
          <w:b/>
          <w:bCs/>
          <w:sz w:val="36"/>
          <w:szCs w:val="36"/>
          <w:lang w:val="en-NZ" w:eastAsia="en-US"/>
        </w:rPr>
        <w:t>Wellington United AFC</w:t>
      </w:r>
      <w:r w:rsidRPr="00055182">
        <w:rPr>
          <w:rFonts w:asciiTheme="minorHAnsi" w:hAnsiTheme="minorHAnsi" w:cs="Arial"/>
          <w:b/>
          <w:bCs/>
          <w:sz w:val="36"/>
          <w:szCs w:val="36"/>
          <w:lang w:val="en-NZ" w:eastAsia="en-US"/>
        </w:rPr>
        <w:t xml:space="preserve"> </w:t>
      </w:r>
    </w:p>
    <w:p w:rsidR="00FD507E" w:rsidRPr="00055182" w:rsidRDefault="006750F4" w:rsidP="00793D52">
      <w:pPr>
        <w:spacing w:after="160"/>
        <w:jc w:val="center"/>
        <w:rPr>
          <w:rFonts w:asciiTheme="minorHAnsi" w:hAnsiTheme="minorHAnsi" w:cs="Arial"/>
          <w:b/>
          <w:bCs/>
          <w:sz w:val="36"/>
          <w:szCs w:val="36"/>
          <w:lang w:val="en-NZ" w:eastAsia="en-US"/>
        </w:rPr>
      </w:pPr>
      <w:r>
        <w:rPr>
          <w:rFonts w:asciiTheme="minorHAnsi" w:hAnsiTheme="minorHAnsi" w:cs="Arial"/>
          <w:b/>
          <w:bCs/>
          <w:sz w:val="36"/>
          <w:szCs w:val="36"/>
          <w:lang w:val="en-NZ" w:eastAsia="en-US"/>
        </w:rPr>
        <w:t>September 12</w:t>
      </w:r>
      <w:r w:rsidRPr="006750F4">
        <w:rPr>
          <w:rFonts w:asciiTheme="minorHAnsi" w:hAnsiTheme="minorHAnsi" w:cs="Arial"/>
          <w:b/>
          <w:bCs/>
          <w:sz w:val="36"/>
          <w:szCs w:val="36"/>
          <w:vertAlign w:val="superscript"/>
          <w:lang w:val="en-NZ" w:eastAsia="en-US"/>
        </w:rPr>
        <w:t>th</w:t>
      </w:r>
      <w:r>
        <w:rPr>
          <w:rFonts w:asciiTheme="minorHAnsi" w:hAnsiTheme="minorHAnsi" w:cs="Arial"/>
          <w:b/>
          <w:bCs/>
          <w:sz w:val="36"/>
          <w:szCs w:val="36"/>
          <w:lang w:val="en-NZ" w:eastAsia="en-US"/>
        </w:rPr>
        <w:t xml:space="preserve"> </w:t>
      </w:r>
      <w:r w:rsidR="00793D52">
        <w:rPr>
          <w:rFonts w:asciiTheme="minorHAnsi" w:hAnsiTheme="minorHAnsi" w:cs="Arial"/>
          <w:b/>
          <w:bCs/>
          <w:sz w:val="36"/>
          <w:szCs w:val="36"/>
          <w:lang w:val="en-NZ" w:eastAsia="en-US"/>
        </w:rPr>
        <w:t xml:space="preserve">2013 – </w:t>
      </w:r>
      <w:r w:rsidR="0063761A">
        <w:rPr>
          <w:rFonts w:asciiTheme="minorHAnsi" w:hAnsiTheme="minorHAnsi" w:cs="Arial"/>
          <w:b/>
          <w:bCs/>
          <w:sz w:val="36"/>
          <w:szCs w:val="36"/>
          <w:lang w:val="en-NZ" w:eastAsia="en-US"/>
        </w:rPr>
        <w:t>June</w:t>
      </w:r>
      <w:r w:rsidR="00793D52">
        <w:rPr>
          <w:rFonts w:asciiTheme="minorHAnsi" w:hAnsiTheme="minorHAnsi" w:cs="Arial"/>
          <w:b/>
          <w:bCs/>
          <w:sz w:val="36"/>
          <w:szCs w:val="36"/>
          <w:lang w:val="en-NZ" w:eastAsia="en-US"/>
        </w:rPr>
        <w:t xml:space="preserve"> </w:t>
      </w:r>
      <w:r w:rsidR="0063761A">
        <w:rPr>
          <w:rFonts w:asciiTheme="minorHAnsi" w:hAnsiTheme="minorHAnsi" w:cs="Arial"/>
          <w:b/>
          <w:bCs/>
          <w:sz w:val="36"/>
          <w:szCs w:val="36"/>
          <w:lang w:val="en-NZ" w:eastAsia="en-US"/>
        </w:rPr>
        <w:t>30</w:t>
      </w:r>
      <w:r w:rsidR="00793D52" w:rsidRPr="00793D52">
        <w:rPr>
          <w:rFonts w:asciiTheme="minorHAnsi" w:hAnsiTheme="minorHAnsi" w:cs="Arial"/>
          <w:b/>
          <w:bCs/>
          <w:sz w:val="36"/>
          <w:szCs w:val="36"/>
          <w:vertAlign w:val="superscript"/>
          <w:lang w:val="en-NZ" w:eastAsia="en-US"/>
        </w:rPr>
        <w:t>th</w:t>
      </w:r>
      <w:r w:rsidR="00793D52">
        <w:rPr>
          <w:rFonts w:asciiTheme="minorHAnsi" w:hAnsiTheme="minorHAnsi" w:cs="Arial"/>
          <w:b/>
          <w:bCs/>
          <w:sz w:val="36"/>
          <w:szCs w:val="36"/>
          <w:lang w:val="en-NZ" w:eastAsia="en-US"/>
        </w:rPr>
        <w:t xml:space="preserve"> 2014</w:t>
      </w:r>
    </w:p>
    <w:p w:rsidR="00594B40" w:rsidRDefault="00594B40" w:rsidP="00FD507E">
      <w:pPr>
        <w:spacing w:after="160"/>
        <w:ind w:right="1107"/>
        <w:rPr>
          <w:rFonts w:asciiTheme="minorHAnsi" w:hAnsiTheme="minorHAnsi" w:cs="Arial"/>
          <w:b/>
          <w:sz w:val="22"/>
          <w:szCs w:val="22"/>
          <w:u w:val="single"/>
          <w:lang w:val="en-NZ" w:eastAsia="en-US"/>
        </w:rPr>
      </w:pPr>
    </w:p>
    <w:p w:rsidR="00FD507E" w:rsidRPr="00055182" w:rsidRDefault="00FD507E" w:rsidP="00FD507E">
      <w:pPr>
        <w:spacing w:after="160"/>
        <w:ind w:right="1107"/>
        <w:rPr>
          <w:rFonts w:asciiTheme="minorHAnsi" w:hAnsiTheme="minorHAnsi" w:cs="Arial"/>
          <w:b/>
          <w:sz w:val="22"/>
          <w:szCs w:val="22"/>
          <w:u w:val="single"/>
          <w:lang w:val="en-NZ" w:eastAsia="en-US"/>
        </w:rPr>
      </w:pPr>
      <w:r w:rsidRPr="00055182">
        <w:rPr>
          <w:rFonts w:asciiTheme="minorHAnsi" w:hAnsiTheme="minorHAnsi" w:cs="Arial"/>
          <w:b/>
          <w:sz w:val="22"/>
          <w:szCs w:val="22"/>
          <w:u w:val="single"/>
          <w:lang w:val="en-NZ" w:eastAsia="en-US"/>
        </w:rPr>
        <w:t xml:space="preserve">Overview of Memorandum </w:t>
      </w:r>
    </w:p>
    <w:p w:rsidR="002E1B26" w:rsidRPr="002E1B26" w:rsidRDefault="002E1B26" w:rsidP="002E1B26">
      <w:pPr>
        <w:spacing w:after="160"/>
        <w:ind w:right="1107"/>
        <w:rPr>
          <w:rFonts w:asciiTheme="minorHAnsi" w:hAnsiTheme="minorHAnsi" w:cs="Arial"/>
          <w:b/>
          <w:sz w:val="22"/>
          <w:szCs w:val="22"/>
          <w:lang w:val="en-NZ" w:eastAsia="en-US"/>
        </w:rPr>
      </w:pPr>
      <w:r w:rsidRPr="002E1B26">
        <w:rPr>
          <w:rFonts w:asciiTheme="minorHAnsi" w:hAnsiTheme="minorHAnsi" w:cs="Arial"/>
          <w:b/>
          <w:sz w:val="22"/>
          <w:szCs w:val="22"/>
          <w:lang w:val="en-NZ" w:eastAsia="en-US"/>
        </w:rPr>
        <w:t xml:space="preserve">Sport </w:t>
      </w:r>
      <w:smartTag w:uri="urn:schemas-microsoft-com:office:smarttags" w:element="place">
        <w:smartTag w:uri="urn:schemas-microsoft-com:office:smarttags" w:element="City">
          <w:r w:rsidRPr="002E1B26">
            <w:rPr>
              <w:rFonts w:asciiTheme="minorHAnsi" w:hAnsiTheme="minorHAnsi" w:cs="Arial"/>
              <w:b/>
              <w:sz w:val="22"/>
              <w:szCs w:val="22"/>
              <w:lang w:val="en-NZ" w:eastAsia="en-US"/>
            </w:rPr>
            <w:t>Wellington</w:t>
          </w:r>
        </w:smartTag>
      </w:smartTag>
    </w:p>
    <w:p w:rsidR="002E1B26" w:rsidRPr="002E1B26" w:rsidRDefault="002E1B26" w:rsidP="002E1B26">
      <w:pPr>
        <w:spacing w:after="160"/>
        <w:ind w:right="1107"/>
        <w:rPr>
          <w:rFonts w:asciiTheme="minorHAnsi" w:hAnsiTheme="minorHAnsi" w:cs="Arial"/>
          <w:sz w:val="22"/>
          <w:szCs w:val="22"/>
          <w:lang w:val="en-NZ" w:eastAsia="en-US"/>
        </w:rPr>
      </w:pPr>
      <w:r w:rsidRPr="002E1B26">
        <w:rPr>
          <w:rFonts w:asciiTheme="minorHAnsi" w:hAnsiTheme="minorHAnsi" w:cs="Arial"/>
          <w:sz w:val="22"/>
          <w:szCs w:val="22"/>
          <w:lang w:val="en-NZ" w:eastAsia="en-US"/>
        </w:rPr>
        <w:t xml:space="preserve">Sport Wellington is a regional sports trust </w:t>
      </w:r>
      <w:r w:rsidR="009F4AF1">
        <w:rPr>
          <w:rFonts w:asciiTheme="minorHAnsi" w:hAnsiTheme="minorHAnsi" w:cs="Arial"/>
          <w:sz w:val="22"/>
          <w:szCs w:val="22"/>
          <w:lang w:val="en-NZ" w:eastAsia="en-US"/>
        </w:rPr>
        <w:t xml:space="preserve">servicing the Greater Wellington Region </w:t>
      </w:r>
      <w:r w:rsidRPr="002E1B26">
        <w:rPr>
          <w:rFonts w:asciiTheme="minorHAnsi" w:hAnsiTheme="minorHAnsi" w:cs="Arial"/>
          <w:sz w:val="22"/>
          <w:szCs w:val="22"/>
          <w:lang w:val="en-NZ" w:eastAsia="en-US"/>
        </w:rPr>
        <w:t xml:space="preserve">with the purpose to promote and support sport and recreation in our region  </w:t>
      </w:r>
    </w:p>
    <w:p w:rsidR="002E1B26" w:rsidRPr="002E1B26" w:rsidRDefault="002E1B26" w:rsidP="002E1B26">
      <w:pPr>
        <w:spacing w:after="160"/>
        <w:ind w:right="1107"/>
        <w:rPr>
          <w:rFonts w:asciiTheme="minorHAnsi" w:hAnsiTheme="minorHAnsi" w:cs="Arial"/>
          <w:sz w:val="22"/>
          <w:szCs w:val="22"/>
          <w:lang w:val="en-NZ" w:eastAsia="en-US"/>
        </w:rPr>
      </w:pPr>
      <w:r w:rsidRPr="002E1B26">
        <w:rPr>
          <w:rFonts w:asciiTheme="minorHAnsi" w:hAnsiTheme="minorHAnsi" w:cs="Arial"/>
          <w:b/>
          <w:sz w:val="22"/>
          <w:szCs w:val="22"/>
          <w:lang w:val="en-NZ" w:eastAsia="en-US"/>
        </w:rPr>
        <w:t>Our Vision:</w:t>
      </w:r>
      <w:r w:rsidRPr="002E1B26">
        <w:rPr>
          <w:rFonts w:asciiTheme="minorHAnsi" w:hAnsiTheme="minorHAnsi" w:cs="Arial"/>
          <w:sz w:val="22"/>
          <w:szCs w:val="22"/>
          <w:lang w:val="en-NZ" w:eastAsia="en-US"/>
        </w:rPr>
        <w:t xml:space="preserve"> Everyone, everyday experiencing the force of sport and physical recreation</w:t>
      </w:r>
    </w:p>
    <w:p w:rsidR="002E1B26" w:rsidRPr="002E1B26" w:rsidRDefault="002E1B26" w:rsidP="002E1B26">
      <w:pPr>
        <w:spacing w:after="160"/>
        <w:ind w:right="1107"/>
        <w:rPr>
          <w:rFonts w:asciiTheme="minorHAnsi" w:hAnsiTheme="minorHAnsi" w:cs="Arial"/>
          <w:sz w:val="22"/>
          <w:szCs w:val="22"/>
          <w:lang w:val="en-NZ" w:eastAsia="en-US"/>
        </w:rPr>
      </w:pPr>
      <w:r w:rsidRPr="002E1B26">
        <w:rPr>
          <w:rFonts w:asciiTheme="minorHAnsi" w:hAnsiTheme="minorHAnsi" w:cs="Arial"/>
          <w:b/>
          <w:sz w:val="22"/>
          <w:szCs w:val="22"/>
          <w:lang w:val="en-NZ" w:eastAsia="en-US"/>
        </w:rPr>
        <w:t>Our Purpose:</w:t>
      </w:r>
      <w:r w:rsidRPr="002E1B26">
        <w:rPr>
          <w:rFonts w:asciiTheme="minorHAnsi" w:hAnsiTheme="minorHAnsi" w:cs="Arial"/>
          <w:sz w:val="22"/>
          <w:szCs w:val="22"/>
          <w:lang w:val="en-NZ" w:eastAsia="en-US"/>
        </w:rPr>
        <w:t xml:space="preserve"> To promote and support the delivery of sport and recreation</w:t>
      </w:r>
    </w:p>
    <w:p w:rsidR="002E1B26" w:rsidRPr="002E1B26" w:rsidRDefault="002E1B26" w:rsidP="002E1B26">
      <w:pPr>
        <w:spacing w:after="160"/>
        <w:ind w:right="1107"/>
        <w:rPr>
          <w:rFonts w:asciiTheme="minorHAnsi" w:hAnsiTheme="minorHAnsi" w:cs="Arial"/>
          <w:sz w:val="22"/>
          <w:szCs w:val="22"/>
          <w:lang w:val="en-NZ" w:eastAsia="en-US"/>
        </w:rPr>
      </w:pPr>
      <w:r w:rsidRPr="002E1B26">
        <w:rPr>
          <w:rFonts w:asciiTheme="minorHAnsi" w:hAnsiTheme="minorHAnsi" w:cs="Arial"/>
          <w:b/>
          <w:sz w:val="22"/>
          <w:szCs w:val="22"/>
          <w:lang w:val="en-NZ" w:eastAsia="en-US"/>
        </w:rPr>
        <w:t>Our Values:</w:t>
      </w:r>
      <w:r w:rsidRPr="002E1B26">
        <w:rPr>
          <w:rFonts w:asciiTheme="minorHAnsi" w:hAnsiTheme="minorHAnsi" w:cs="Arial"/>
          <w:sz w:val="22"/>
          <w:szCs w:val="22"/>
          <w:lang w:val="en-NZ" w:eastAsia="en-US"/>
        </w:rPr>
        <w:t xml:space="preserve"> </w:t>
      </w:r>
      <w:r w:rsidRPr="002E1B26">
        <w:rPr>
          <w:rFonts w:asciiTheme="minorHAnsi" w:hAnsiTheme="minorHAnsi" w:cs="Arial"/>
          <w:b/>
          <w:sz w:val="22"/>
          <w:szCs w:val="22"/>
          <w:u w:val="single"/>
          <w:lang w:val="en-NZ" w:eastAsia="en-US"/>
        </w:rPr>
        <w:t>S</w:t>
      </w:r>
      <w:r w:rsidRPr="002E1B26">
        <w:rPr>
          <w:rFonts w:asciiTheme="minorHAnsi" w:hAnsiTheme="minorHAnsi" w:cs="Arial"/>
          <w:sz w:val="22"/>
          <w:szCs w:val="22"/>
          <w:lang w:val="en-NZ" w:eastAsia="en-US"/>
        </w:rPr>
        <w:t xml:space="preserve">ervice, </w:t>
      </w:r>
      <w:r w:rsidRPr="002E1B26">
        <w:rPr>
          <w:rFonts w:asciiTheme="minorHAnsi" w:hAnsiTheme="minorHAnsi" w:cs="Arial"/>
          <w:b/>
          <w:sz w:val="22"/>
          <w:szCs w:val="22"/>
          <w:u w:val="single"/>
          <w:lang w:val="en-NZ" w:eastAsia="en-US"/>
        </w:rPr>
        <w:t>P</w:t>
      </w:r>
      <w:r w:rsidRPr="002E1B26">
        <w:rPr>
          <w:rFonts w:asciiTheme="minorHAnsi" w:hAnsiTheme="minorHAnsi" w:cs="Arial"/>
          <w:sz w:val="22"/>
          <w:szCs w:val="22"/>
          <w:lang w:val="en-NZ" w:eastAsia="en-US"/>
        </w:rPr>
        <w:t xml:space="preserve">assion, </w:t>
      </w:r>
      <w:r w:rsidRPr="002E1B26">
        <w:rPr>
          <w:rFonts w:asciiTheme="minorHAnsi" w:hAnsiTheme="minorHAnsi" w:cs="Arial"/>
          <w:b/>
          <w:sz w:val="22"/>
          <w:szCs w:val="22"/>
          <w:u w:val="single"/>
          <w:lang w:val="en-NZ" w:eastAsia="en-US"/>
        </w:rPr>
        <w:t>O</w:t>
      </w:r>
      <w:r w:rsidRPr="002E1B26">
        <w:rPr>
          <w:rFonts w:asciiTheme="minorHAnsi" w:hAnsiTheme="minorHAnsi" w:cs="Arial"/>
          <w:sz w:val="22"/>
          <w:szCs w:val="22"/>
          <w:lang w:val="en-NZ" w:eastAsia="en-US"/>
        </w:rPr>
        <w:t xml:space="preserve">penness, </w:t>
      </w:r>
      <w:r w:rsidRPr="002E1B26">
        <w:rPr>
          <w:rFonts w:asciiTheme="minorHAnsi" w:hAnsiTheme="minorHAnsi" w:cs="Arial"/>
          <w:b/>
          <w:sz w:val="22"/>
          <w:szCs w:val="22"/>
          <w:u w:val="single"/>
          <w:lang w:val="en-NZ" w:eastAsia="en-US"/>
        </w:rPr>
        <w:t>R</w:t>
      </w:r>
      <w:r w:rsidRPr="002E1B26">
        <w:rPr>
          <w:rFonts w:asciiTheme="minorHAnsi" w:hAnsiTheme="minorHAnsi" w:cs="Arial"/>
          <w:sz w:val="22"/>
          <w:szCs w:val="22"/>
          <w:lang w:val="en-NZ" w:eastAsia="en-US"/>
        </w:rPr>
        <w:t xml:space="preserve">espect and </w:t>
      </w:r>
      <w:r w:rsidRPr="002E1B26">
        <w:rPr>
          <w:rFonts w:asciiTheme="minorHAnsi" w:hAnsiTheme="minorHAnsi" w:cs="Arial"/>
          <w:b/>
          <w:sz w:val="22"/>
          <w:szCs w:val="22"/>
          <w:u w:val="single"/>
          <w:lang w:val="en-NZ" w:eastAsia="en-US"/>
        </w:rPr>
        <w:t>T</w:t>
      </w:r>
      <w:r w:rsidRPr="002E1B26">
        <w:rPr>
          <w:rFonts w:asciiTheme="minorHAnsi" w:hAnsiTheme="minorHAnsi" w:cs="Arial"/>
          <w:sz w:val="22"/>
          <w:szCs w:val="22"/>
          <w:lang w:val="en-NZ" w:eastAsia="en-US"/>
        </w:rPr>
        <w:t xml:space="preserve">eamwork </w:t>
      </w:r>
    </w:p>
    <w:p w:rsidR="002E1B26" w:rsidRPr="002E1B26" w:rsidRDefault="002E1B26" w:rsidP="002E1B26">
      <w:pPr>
        <w:spacing w:after="160"/>
        <w:ind w:right="1107"/>
        <w:rPr>
          <w:rFonts w:asciiTheme="minorHAnsi" w:hAnsiTheme="minorHAnsi" w:cs="Arial"/>
          <w:b/>
          <w:sz w:val="22"/>
          <w:szCs w:val="22"/>
          <w:lang w:val="en-US" w:eastAsia="en-US"/>
        </w:rPr>
      </w:pPr>
      <w:r w:rsidRPr="002E1B26">
        <w:rPr>
          <w:rFonts w:asciiTheme="minorHAnsi" w:hAnsiTheme="minorHAnsi" w:cs="Arial"/>
          <w:b/>
          <w:sz w:val="22"/>
          <w:szCs w:val="22"/>
          <w:lang w:val="en-US" w:eastAsia="en-US"/>
        </w:rPr>
        <w:t xml:space="preserve">Our Strategic Outcomes: </w:t>
      </w:r>
    </w:p>
    <w:p w:rsidR="002E1B26" w:rsidRPr="002E1B26" w:rsidRDefault="002E1B26" w:rsidP="002E1B26">
      <w:pPr>
        <w:numPr>
          <w:ilvl w:val="0"/>
          <w:numId w:val="8"/>
        </w:numPr>
        <w:spacing w:after="160"/>
        <w:ind w:right="1107"/>
        <w:rPr>
          <w:rFonts w:asciiTheme="minorHAnsi" w:hAnsiTheme="minorHAnsi" w:cs="Arial"/>
          <w:sz w:val="22"/>
          <w:szCs w:val="22"/>
          <w:lang w:val="en-US" w:eastAsia="en-US"/>
        </w:rPr>
      </w:pPr>
      <w:r w:rsidRPr="002E1B26">
        <w:rPr>
          <w:rFonts w:asciiTheme="minorHAnsi" w:hAnsiTheme="minorHAnsi" w:cs="Arial"/>
          <w:sz w:val="22"/>
          <w:szCs w:val="22"/>
          <w:lang w:val="en-US" w:eastAsia="en-US"/>
        </w:rPr>
        <w:t xml:space="preserve">More kids with a </w:t>
      </w:r>
      <w:r w:rsidR="00BD3C63" w:rsidRPr="002E1B26">
        <w:rPr>
          <w:rFonts w:asciiTheme="minorHAnsi" w:hAnsiTheme="minorHAnsi" w:cs="Arial"/>
          <w:sz w:val="22"/>
          <w:szCs w:val="22"/>
          <w:lang w:val="en-US" w:eastAsia="en-US"/>
        </w:rPr>
        <w:t>lifelong</w:t>
      </w:r>
      <w:r w:rsidRPr="002E1B26">
        <w:rPr>
          <w:rFonts w:asciiTheme="minorHAnsi" w:hAnsiTheme="minorHAnsi" w:cs="Arial"/>
          <w:sz w:val="22"/>
          <w:szCs w:val="22"/>
          <w:lang w:val="en-US" w:eastAsia="en-US"/>
        </w:rPr>
        <w:t xml:space="preserve"> love of sport and recreation</w:t>
      </w:r>
    </w:p>
    <w:p w:rsidR="002E1B26" w:rsidRPr="002E1B26" w:rsidRDefault="002E1B26" w:rsidP="002E1B26">
      <w:pPr>
        <w:numPr>
          <w:ilvl w:val="0"/>
          <w:numId w:val="8"/>
        </w:numPr>
        <w:spacing w:after="160"/>
        <w:ind w:right="1107"/>
        <w:rPr>
          <w:rFonts w:asciiTheme="minorHAnsi" w:hAnsiTheme="minorHAnsi" w:cs="Arial"/>
          <w:sz w:val="22"/>
          <w:szCs w:val="22"/>
          <w:lang w:val="en-US" w:eastAsia="en-US"/>
        </w:rPr>
      </w:pPr>
      <w:r w:rsidRPr="002E1B26">
        <w:rPr>
          <w:rFonts w:asciiTheme="minorHAnsi" w:hAnsiTheme="minorHAnsi" w:cs="Arial"/>
          <w:sz w:val="22"/>
          <w:szCs w:val="22"/>
          <w:lang w:val="en-US" w:eastAsia="en-US"/>
        </w:rPr>
        <w:t>Great delivery of and access to sport and recreation</w:t>
      </w:r>
    </w:p>
    <w:p w:rsidR="002E1B26" w:rsidRPr="002E1B26" w:rsidRDefault="002E1B26" w:rsidP="002E1B26">
      <w:pPr>
        <w:numPr>
          <w:ilvl w:val="0"/>
          <w:numId w:val="8"/>
        </w:numPr>
        <w:spacing w:after="160"/>
        <w:ind w:right="1107"/>
        <w:rPr>
          <w:rFonts w:asciiTheme="minorHAnsi" w:hAnsiTheme="minorHAnsi" w:cs="Arial"/>
          <w:sz w:val="22"/>
          <w:szCs w:val="22"/>
          <w:lang w:val="en-US" w:eastAsia="en-US"/>
        </w:rPr>
      </w:pPr>
      <w:r w:rsidRPr="002E1B26">
        <w:rPr>
          <w:rFonts w:asciiTheme="minorHAnsi" w:hAnsiTheme="minorHAnsi" w:cs="Arial"/>
          <w:sz w:val="22"/>
          <w:szCs w:val="22"/>
          <w:lang w:val="en-US" w:eastAsia="en-US"/>
        </w:rPr>
        <w:t xml:space="preserve">Strong partners who consistently deliver </w:t>
      </w:r>
    </w:p>
    <w:p w:rsidR="002E1B26" w:rsidRPr="002E1B26" w:rsidRDefault="002E1B26" w:rsidP="002E1B26">
      <w:pPr>
        <w:spacing w:after="160"/>
        <w:ind w:right="1107"/>
        <w:rPr>
          <w:rFonts w:asciiTheme="minorHAnsi" w:hAnsiTheme="minorHAnsi" w:cs="Arial"/>
          <w:b/>
          <w:sz w:val="22"/>
          <w:szCs w:val="22"/>
          <w:lang w:val="en-NZ" w:eastAsia="en-US"/>
        </w:rPr>
      </w:pPr>
      <w:r w:rsidRPr="002E1B26">
        <w:rPr>
          <w:rFonts w:asciiTheme="minorHAnsi" w:hAnsiTheme="minorHAnsi" w:cs="Arial"/>
          <w:b/>
          <w:sz w:val="22"/>
          <w:szCs w:val="22"/>
          <w:lang w:val="en-NZ" w:eastAsia="en-US"/>
        </w:rPr>
        <w:t>Our Priorities:</w:t>
      </w:r>
    </w:p>
    <w:p w:rsidR="002E1B26" w:rsidRPr="002E1B26" w:rsidRDefault="002E1B26" w:rsidP="002E1B26">
      <w:pPr>
        <w:spacing w:after="160"/>
        <w:ind w:right="1107"/>
        <w:rPr>
          <w:rFonts w:asciiTheme="minorHAnsi" w:hAnsiTheme="minorHAnsi" w:cs="Arial"/>
          <w:sz w:val="22"/>
          <w:szCs w:val="22"/>
          <w:lang w:val="en-NZ" w:eastAsia="en-US"/>
        </w:rPr>
      </w:pPr>
      <w:r w:rsidRPr="002E1B26">
        <w:rPr>
          <w:rFonts w:asciiTheme="minorHAnsi" w:hAnsiTheme="minorHAnsi" w:cs="Arial"/>
          <w:b/>
          <w:sz w:val="22"/>
          <w:szCs w:val="22"/>
          <w:lang w:val="en-NZ" w:eastAsia="en-US"/>
        </w:rPr>
        <w:t>1: High Performing Sport and Recreation Organisations:</w:t>
      </w:r>
      <w:r w:rsidRPr="002E1B26">
        <w:rPr>
          <w:rFonts w:asciiTheme="minorHAnsi" w:hAnsiTheme="minorHAnsi" w:cs="Arial"/>
          <w:sz w:val="22"/>
          <w:szCs w:val="22"/>
          <w:lang w:val="en-NZ" w:eastAsia="en-US"/>
        </w:rPr>
        <w:t xml:space="preserve"> Sport Wellington and targeted organisations to be sustainable and capable</w:t>
      </w:r>
    </w:p>
    <w:p w:rsidR="002E1B26" w:rsidRPr="002E1B26" w:rsidRDefault="002E1B26" w:rsidP="002E1B26">
      <w:pPr>
        <w:spacing w:after="160"/>
        <w:ind w:right="1107"/>
        <w:rPr>
          <w:rFonts w:asciiTheme="minorHAnsi" w:hAnsiTheme="minorHAnsi" w:cs="Arial"/>
          <w:sz w:val="22"/>
          <w:szCs w:val="22"/>
          <w:lang w:val="en-NZ" w:eastAsia="en-US"/>
        </w:rPr>
      </w:pPr>
      <w:r w:rsidRPr="002E1B26">
        <w:rPr>
          <w:rFonts w:asciiTheme="minorHAnsi" w:hAnsiTheme="minorHAnsi" w:cs="Arial"/>
          <w:b/>
          <w:sz w:val="22"/>
          <w:szCs w:val="22"/>
          <w:lang w:val="en-NZ" w:eastAsia="en-US"/>
        </w:rPr>
        <w:lastRenderedPageBreak/>
        <w:t>2: Facilities and Resources:</w:t>
      </w:r>
      <w:r w:rsidRPr="002E1B26">
        <w:rPr>
          <w:rFonts w:asciiTheme="minorHAnsi" w:hAnsiTheme="minorHAnsi" w:cs="Arial"/>
          <w:sz w:val="22"/>
          <w:szCs w:val="22"/>
          <w:lang w:val="en-NZ" w:eastAsia="en-US"/>
        </w:rPr>
        <w:t xml:space="preserve"> Promoting the provision of adequate facilities, funding and other resources</w:t>
      </w:r>
    </w:p>
    <w:p w:rsidR="002E1B26" w:rsidRPr="002E1B26" w:rsidRDefault="002E1B26" w:rsidP="002E1B26">
      <w:pPr>
        <w:spacing w:after="160"/>
        <w:ind w:right="1107"/>
        <w:rPr>
          <w:rFonts w:asciiTheme="minorHAnsi" w:hAnsiTheme="minorHAnsi" w:cs="Arial"/>
          <w:sz w:val="22"/>
          <w:szCs w:val="22"/>
          <w:lang w:val="en-NZ" w:eastAsia="en-US"/>
        </w:rPr>
      </w:pPr>
      <w:r w:rsidRPr="002E1B26">
        <w:rPr>
          <w:rFonts w:asciiTheme="minorHAnsi" w:hAnsiTheme="minorHAnsi" w:cs="Arial"/>
          <w:b/>
          <w:sz w:val="22"/>
          <w:szCs w:val="22"/>
          <w:lang w:val="en-NZ" w:eastAsia="en-US"/>
        </w:rPr>
        <w:t>3: Inspiring Young People:</w:t>
      </w:r>
      <w:r w:rsidRPr="002E1B26">
        <w:rPr>
          <w:rFonts w:asciiTheme="minorHAnsi" w:hAnsiTheme="minorHAnsi" w:cs="Arial"/>
          <w:sz w:val="22"/>
          <w:szCs w:val="22"/>
          <w:lang w:val="en-NZ" w:eastAsia="en-US"/>
        </w:rPr>
        <w:t xml:space="preserve"> Excellent sport and recreation experiences for young people including the development of fundamental movement and sport skills</w:t>
      </w:r>
    </w:p>
    <w:p w:rsidR="002E1B26" w:rsidRPr="002E1B26" w:rsidRDefault="002E1B26" w:rsidP="002E1B26">
      <w:pPr>
        <w:spacing w:after="160"/>
        <w:ind w:right="1107"/>
        <w:rPr>
          <w:rFonts w:asciiTheme="minorHAnsi" w:hAnsiTheme="minorHAnsi" w:cs="Arial"/>
          <w:sz w:val="22"/>
          <w:szCs w:val="22"/>
          <w:lang w:val="en-NZ" w:eastAsia="en-US"/>
        </w:rPr>
      </w:pPr>
      <w:r w:rsidRPr="002E1B26">
        <w:rPr>
          <w:rFonts w:asciiTheme="minorHAnsi" w:hAnsiTheme="minorHAnsi" w:cs="Arial"/>
          <w:b/>
          <w:sz w:val="22"/>
          <w:szCs w:val="22"/>
          <w:lang w:val="en-NZ" w:eastAsia="en-US"/>
        </w:rPr>
        <w:t>4: Valuing Volunteers:</w:t>
      </w:r>
      <w:r w:rsidRPr="002E1B26">
        <w:rPr>
          <w:rFonts w:asciiTheme="minorHAnsi" w:hAnsiTheme="minorHAnsi" w:cs="Arial"/>
          <w:sz w:val="22"/>
          <w:szCs w:val="22"/>
          <w:lang w:val="en-NZ" w:eastAsia="en-US"/>
        </w:rPr>
        <w:t xml:space="preserve"> Strong support structures for coaches, officials, administrators and other volunteers to increase capability and participation </w:t>
      </w:r>
    </w:p>
    <w:p w:rsidR="002E1B26" w:rsidRPr="002E1B26" w:rsidRDefault="002E1B26" w:rsidP="002E1B26">
      <w:pPr>
        <w:spacing w:after="160"/>
        <w:ind w:right="1107"/>
        <w:rPr>
          <w:rFonts w:asciiTheme="minorHAnsi" w:hAnsiTheme="minorHAnsi" w:cs="Arial"/>
          <w:sz w:val="22"/>
          <w:szCs w:val="22"/>
          <w:lang w:val="en-NZ" w:eastAsia="en-US"/>
        </w:rPr>
      </w:pPr>
      <w:r w:rsidRPr="002E1B26">
        <w:rPr>
          <w:rFonts w:asciiTheme="minorHAnsi" w:hAnsiTheme="minorHAnsi" w:cs="Arial"/>
          <w:b/>
          <w:sz w:val="22"/>
          <w:szCs w:val="22"/>
          <w:lang w:val="en-NZ" w:eastAsia="en-US"/>
        </w:rPr>
        <w:t>5: Playground to Podium:</w:t>
      </w:r>
      <w:r w:rsidRPr="002E1B26">
        <w:rPr>
          <w:rFonts w:asciiTheme="minorHAnsi" w:hAnsiTheme="minorHAnsi" w:cs="Arial"/>
          <w:sz w:val="22"/>
          <w:szCs w:val="22"/>
          <w:lang w:val="en-NZ" w:eastAsia="en-US"/>
        </w:rPr>
        <w:t xml:space="preserve"> Everyone has the opportunity to reach their personal goals within the sport and recreation environment </w:t>
      </w:r>
    </w:p>
    <w:p w:rsidR="002E1B26" w:rsidRPr="002E1B26" w:rsidRDefault="002E1B26" w:rsidP="002E1B26">
      <w:pPr>
        <w:spacing w:after="160"/>
        <w:ind w:right="1107"/>
        <w:rPr>
          <w:rFonts w:asciiTheme="minorHAnsi" w:hAnsiTheme="minorHAnsi" w:cs="Arial"/>
          <w:b/>
          <w:sz w:val="22"/>
          <w:szCs w:val="22"/>
          <w:lang w:val="en-NZ" w:eastAsia="en-US"/>
        </w:rPr>
      </w:pPr>
      <w:r w:rsidRPr="002E1B26">
        <w:rPr>
          <w:rFonts w:asciiTheme="minorHAnsi" w:hAnsiTheme="minorHAnsi" w:cs="Arial"/>
          <w:sz w:val="22"/>
          <w:szCs w:val="22"/>
          <w:lang w:val="en-NZ" w:eastAsia="en-US"/>
        </w:rPr>
        <w:t xml:space="preserve">Sport Wellington is a partner with Sport New Zealand in supporting </w:t>
      </w:r>
      <w:r>
        <w:rPr>
          <w:rFonts w:asciiTheme="minorHAnsi" w:hAnsiTheme="minorHAnsi" w:cs="Arial"/>
          <w:sz w:val="22"/>
          <w:szCs w:val="22"/>
          <w:lang w:val="en-NZ" w:eastAsia="en-US"/>
        </w:rPr>
        <w:t>New Zealand Football</w:t>
      </w:r>
      <w:r w:rsidRPr="002E1B26">
        <w:rPr>
          <w:rFonts w:asciiTheme="minorHAnsi" w:hAnsiTheme="minorHAnsi" w:cs="Arial"/>
          <w:sz w:val="22"/>
          <w:szCs w:val="22"/>
          <w:lang w:val="en-NZ" w:eastAsia="en-US"/>
        </w:rPr>
        <w:t xml:space="preserve">.  The agreement with Sport New Zealand is part of the consolidated investment approach to benefit the growth of sport and recreation in the greater Wellington region, in this case, particularly for </w:t>
      </w:r>
      <w:r>
        <w:rPr>
          <w:rFonts w:asciiTheme="minorHAnsi" w:hAnsiTheme="minorHAnsi" w:cs="Arial"/>
          <w:sz w:val="22"/>
          <w:szCs w:val="22"/>
          <w:lang w:val="en-NZ" w:eastAsia="en-US"/>
        </w:rPr>
        <w:t>football</w:t>
      </w:r>
      <w:r w:rsidR="00D43B58">
        <w:rPr>
          <w:rFonts w:asciiTheme="minorHAnsi" w:hAnsiTheme="minorHAnsi" w:cs="Arial"/>
          <w:sz w:val="22"/>
          <w:szCs w:val="22"/>
          <w:lang w:val="en-NZ" w:eastAsia="en-US"/>
        </w:rPr>
        <w:t xml:space="preserve"> </w:t>
      </w:r>
    </w:p>
    <w:p w:rsidR="00C95D1A" w:rsidRPr="00055182" w:rsidRDefault="00C95D1A" w:rsidP="00C95D1A">
      <w:pPr>
        <w:spacing w:after="160"/>
        <w:rPr>
          <w:rFonts w:asciiTheme="minorHAnsi" w:hAnsiTheme="minorHAnsi" w:cs="Arial"/>
          <w:bCs/>
          <w:sz w:val="22"/>
          <w:szCs w:val="22"/>
          <w:lang w:val="en-NZ" w:eastAsia="en-US"/>
        </w:rPr>
      </w:pPr>
      <w:r w:rsidRPr="00055182">
        <w:rPr>
          <w:rFonts w:asciiTheme="minorHAnsi" w:hAnsiTheme="minorHAnsi" w:cs="Arial"/>
          <w:b/>
          <w:bCs/>
          <w:sz w:val="22"/>
          <w:szCs w:val="22"/>
          <w:u w:val="single"/>
          <w:lang w:val="en-NZ" w:eastAsia="en-US"/>
        </w:rPr>
        <w:t>Agreement:</w:t>
      </w:r>
      <w:r w:rsidRPr="00055182">
        <w:rPr>
          <w:rFonts w:asciiTheme="minorHAnsi" w:hAnsiTheme="minorHAnsi" w:cs="Arial"/>
          <w:b/>
          <w:bCs/>
          <w:sz w:val="22"/>
          <w:szCs w:val="22"/>
          <w:lang w:val="en-NZ" w:eastAsia="en-US"/>
        </w:rPr>
        <w:t xml:space="preserve">   </w:t>
      </w:r>
      <w:r w:rsidRPr="00055182">
        <w:rPr>
          <w:rFonts w:asciiTheme="minorHAnsi" w:hAnsiTheme="minorHAnsi" w:cs="Arial"/>
          <w:sz w:val="22"/>
          <w:szCs w:val="22"/>
          <w:lang w:val="en-NZ" w:eastAsia="en-US"/>
        </w:rPr>
        <w:t>dated this</w:t>
      </w:r>
      <w:r w:rsidR="006750F4">
        <w:rPr>
          <w:rFonts w:asciiTheme="minorHAnsi" w:hAnsiTheme="minorHAnsi" w:cs="Arial"/>
          <w:sz w:val="22"/>
          <w:szCs w:val="22"/>
          <w:lang w:val="en-NZ" w:eastAsia="en-US"/>
        </w:rPr>
        <w:t xml:space="preserve"> 12</w:t>
      </w:r>
      <w:r w:rsidR="006750F4" w:rsidRPr="006750F4">
        <w:rPr>
          <w:rFonts w:asciiTheme="minorHAnsi" w:hAnsiTheme="minorHAnsi" w:cs="Arial"/>
          <w:sz w:val="22"/>
          <w:szCs w:val="22"/>
          <w:vertAlign w:val="superscript"/>
          <w:lang w:val="en-NZ" w:eastAsia="en-US"/>
        </w:rPr>
        <w:t>th</w:t>
      </w:r>
      <w:r w:rsidR="006750F4">
        <w:rPr>
          <w:rFonts w:asciiTheme="minorHAnsi" w:hAnsiTheme="minorHAnsi" w:cs="Arial"/>
          <w:sz w:val="22"/>
          <w:szCs w:val="22"/>
          <w:lang w:val="en-NZ" w:eastAsia="en-US"/>
        </w:rPr>
        <w:t xml:space="preserve"> </w:t>
      </w:r>
      <w:r w:rsidR="00C25933">
        <w:rPr>
          <w:rFonts w:asciiTheme="minorHAnsi" w:hAnsiTheme="minorHAnsi" w:cs="Arial"/>
          <w:sz w:val="22"/>
          <w:szCs w:val="22"/>
          <w:lang w:val="en-NZ" w:eastAsia="en-US"/>
        </w:rPr>
        <w:t xml:space="preserve">day of </w:t>
      </w:r>
      <w:r w:rsidR="006750F4">
        <w:rPr>
          <w:rFonts w:asciiTheme="minorHAnsi" w:hAnsiTheme="minorHAnsi" w:cs="Arial"/>
          <w:sz w:val="22"/>
          <w:szCs w:val="22"/>
          <w:lang w:val="en-NZ" w:eastAsia="en-US"/>
        </w:rPr>
        <w:t>September</w:t>
      </w:r>
      <w:r w:rsidRPr="00055182">
        <w:rPr>
          <w:rFonts w:asciiTheme="minorHAnsi" w:hAnsiTheme="minorHAnsi" w:cs="Arial"/>
          <w:sz w:val="22"/>
          <w:szCs w:val="22"/>
          <w:lang w:val="en-NZ" w:eastAsia="en-US"/>
        </w:rPr>
        <w:t xml:space="preserve"> 201</w:t>
      </w:r>
      <w:r w:rsidR="00C25933">
        <w:rPr>
          <w:rFonts w:asciiTheme="minorHAnsi" w:hAnsiTheme="minorHAnsi" w:cs="Arial"/>
          <w:sz w:val="22"/>
          <w:szCs w:val="22"/>
          <w:lang w:val="en-NZ" w:eastAsia="en-US"/>
        </w:rPr>
        <w:t>3</w:t>
      </w:r>
      <w:r w:rsidRPr="00055182">
        <w:rPr>
          <w:rFonts w:asciiTheme="minorHAnsi" w:hAnsiTheme="minorHAnsi" w:cs="Arial"/>
          <w:sz w:val="22"/>
          <w:szCs w:val="22"/>
          <w:lang w:val="en-NZ" w:eastAsia="en-US"/>
        </w:rPr>
        <w:br/>
      </w:r>
      <w:r w:rsidRPr="00055182">
        <w:rPr>
          <w:rFonts w:asciiTheme="minorHAnsi" w:hAnsiTheme="minorHAnsi" w:cs="Arial"/>
          <w:sz w:val="22"/>
          <w:szCs w:val="22"/>
          <w:lang w:val="en-NZ" w:eastAsia="en-US"/>
        </w:rPr>
        <w:br/>
      </w:r>
      <w:r w:rsidRPr="00055182">
        <w:rPr>
          <w:rFonts w:asciiTheme="minorHAnsi" w:hAnsiTheme="minorHAnsi" w:cs="Arial"/>
          <w:b/>
          <w:sz w:val="22"/>
          <w:szCs w:val="22"/>
          <w:u w:val="single"/>
          <w:lang w:val="en-NZ" w:eastAsia="en-US"/>
        </w:rPr>
        <w:t xml:space="preserve">Parties: </w:t>
      </w:r>
      <w:r w:rsidRPr="00055182">
        <w:rPr>
          <w:rFonts w:asciiTheme="minorHAnsi" w:hAnsiTheme="minorHAnsi" w:cs="Arial"/>
          <w:b/>
          <w:sz w:val="22"/>
          <w:szCs w:val="22"/>
          <w:u w:val="single"/>
          <w:lang w:val="en-NZ" w:eastAsia="en-US"/>
        </w:rPr>
        <w:br/>
      </w:r>
      <w:r w:rsidRPr="00055182">
        <w:rPr>
          <w:rFonts w:asciiTheme="minorHAnsi" w:hAnsiTheme="minorHAnsi" w:cs="Arial"/>
          <w:b/>
          <w:sz w:val="22"/>
          <w:szCs w:val="22"/>
          <w:u w:val="single"/>
          <w:lang w:val="en-NZ" w:eastAsia="en-US"/>
        </w:rPr>
        <w:br/>
      </w:r>
      <w:r w:rsidRPr="00055182">
        <w:rPr>
          <w:rFonts w:asciiTheme="minorHAnsi" w:hAnsiTheme="minorHAnsi" w:cs="Arial"/>
          <w:sz w:val="22"/>
          <w:szCs w:val="20"/>
          <w:lang w:val="en-NZ" w:eastAsia="en-US"/>
        </w:rPr>
        <w:t>The parties to this Memorandum of Understanding (MoU) are:</w:t>
      </w:r>
      <w:r w:rsidRPr="00055182">
        <w:rPr>
          <w:rFonts w:asciiTheme="minorHAnsi" w:hAnsiTheme="minorHAnsi" w:cs="Arial"/>
          <w:sz w:val="22"/>
          <w:szCs w:val="20"/>
          <w:lang w:val="en-NZ" w:eastAsia="en-US"/>
        </w:rPr>
        <w:br/>
      </w:r>
      <w:r w:rsidRPr="00055182">
        <w:rPr>
          <w:rFonts w:asciiTheme="minorHAnsi" w:hAnsiTheme="minorHAnsi" w:cs="Arial"/>
          <w:sz w:val="22"/>
          <w:szCs w:val="20"/>
          <w:lang w:val="en-NZ" w:eastAsia="en-US"/>
        </w:rPr>
        <w:br/>
        <w:t>1) Sport Wellington</w:t>
      </w:r>
      <w:r w:rsidR="00C25933">
        <w:rPr>
          <w:rFonts w:asciiTheme="minorHAnsi" w:hAnsiTheme="minorHAnsi" w:cs="Arial"/>
          <w:sz w:val="22"/>
          <w:szCs w:val="20"/>
          <w:lang w:val="en-NZ" w:eastAsia="en-US"/>
        </w:rPr>
        <w:t>,</w:t>
      </w:r>
      <w:r w:rsidRPr="00055182">
        <w:rPr>
          <w:rFonts w:asciiTheme="minorHAnsi" w:hAnsiTheme="minorHAnsi" w:cs="Arial"/>
          <w:sz w:val="22"/>
          <w:szCs w:val="20"/>
          <w:lang w:val="en-NZ" w:eastAsia="en-US"/>
        </w:rPr>
        <w:t xml:space="preserve"> and </w:t>
      </w:r>
      <w:r w:rsidRPr="00055182">
        <w:rPr>
          <w:rFonts w:asciiTheme="minorHAnsi" w:hAnsiTheme="minorHAnsi" w:cs="Arial"/>
          <w:sz w:val="22"/>
          <w:szCs w:val="20"/>
          <w:lang w:val="en-NZ" w:eastAsia="en-US"/>
        </w:rPr>
        <w:br/>
      </w:r>
      <w:r w:rsidRPr="00055182">
        <w:rPr>
          <w:rFonts w:asciiTheme="minorHAnsi" w:hAnsiTheme="minorHAnsi" w:cs="Arial"/>
          <w:sz w:val="22"/>
          <w:szCs w:val="20"/>
          <w:lang w:val="en-NZ" w:eastAsia="en-US"/>
        </w:rPr>
        <w:br/>
        <w:t xml:space="preserve">2) </w:t>
      </w:r>
      <w:r w:rsidR="000D2166">
        <w:rPr>
          <w:rFonts w:asciiTheme="minorHAnsi" w:hAnsiTheme="minorHAnsi" w:cs="Arial"/>
          <w:sz w:val="22"/>
          <w:szCs w:val="20"/>
          <w:lang w:val="en-NZ" w:eastAsia="en-US"/>
        </w:rPr>
        <w:t>Wellington United AFC</w:t>
      </w:r>
      <w:r w:rsidRPr="00055182">
        <w:rPr>
          <w:rFonts w:asciiTheme="minorHAnsi" w:hAnsiTheme="minorHAnsi" w:cs="Arial"/>
          <w:sz w:val="22"/>
          <w:szCs w:val="20"/>
          <w:lang w:val="en-NZ" w:eastAsia="en-US"/>
        </w:rPr>
        <w:t xml:space="preserve">  </w:t>
      </w:r>
    </w:p>
    <w:p w:rsidR="00C95D1A" w:rsidRDefault="00C95D1A" w:rsidP="00C95D1A">
      <w:pPr>
        <w:ind w:right="1107"/>
        <w:rPr>
          <w:rFonts w:asciiTheme="minorHAnsi" w:hAnsiTheme="minorHAnsi" w:cs="Arial"/>
          <w:bCs/>
          <w:sz w:val="22"/>
          <w:szCs w:val="22"/>
          <w:lang w:val="en-NZ" w:eastAsia="en-US"/>
        </w:rPr>
      </w:pPr>
      <w:r w:rsidRPr="00055182">
        <w:rPr>
          <w:rFonts w:asciiTheme="minorHAnsi" w:hAnsiTheme="minorHAnsi" w:cs="Arial"/>
          <w:b/>
          <w:bCs/>
          <w:sz w:val="22"/>
          <w:szCs w:val="22"/>
          <w:u w:val="single"/>
          <w:lang w:val="en-NZ" w:eastAsia="en-US"/>
        </w:rPr>
        <w:t xml:space="preserve">Purpose: </w:t>
      </w:r>
      <w:r w:rsidRPr="00055182">
        <w:rPr>
          <w:rFonts w:asciiTheme="minorHAnsi" w:hAnsiTheme="minorHAnsi" w:cs="Arial"/>
          <w:bCs/>
          <w:sz w:val="22"/>
          <w:szCs w:val="22"/>
          <w:lang w:val="en-NZ" w:eastAsia="en-US"/>
        </w:rPr>
        <w:br/>
      </w:r>
      <w:r w:rsidRPr="00055182">
        <w:rPr>
          <w:rFonts w:asciiTheme="minorHAnsi" w:hAnsiTheme="minorHAnsi" w:cs="Arial"/>
          <w:bCs/>
          <w:sz w:val="22"/>
          <w:szCs w:val="22"/>
          <w:lang w:val="en-NZ" w:eastAsia="en-US"/>
        </w:rPr>
        <w:br/>
        <w:t xml:space="preserve">This MoU is tangible acknowledgement that Sport Wellington and </w:t>
      </w:r>
      <w:r w:rsidR="00775B1F">
        <w:rPr>
          <w:rFonts w:asciiTheme="minorHAnsi" w:hAnsiTheme="minorHAnsi" w:cs="Arial"/>
          <w:sz w:val="22"/>
          <w:szCs w:val="20"/>
          <w:lang w:val="en-NZ" w:eastAsia="en-US"/>
        </w:rPr>
        <w:t>Wellington United AFC</w:t>
      </w:r>
      <w:r w:rsidRPr="00055182">
        <w:rPr>
          <w:rFonts w:asciiTheme="minorHAnsi" w:hAnsiTheme="minorHAnsi" w:cs="Arial"/>
          <w:bCs/>
          <w:sz w:val="22"/>
          <w:szCs w:val="22"/>
          <w:lang w:val="en-NZ" w:eastAsia="en-US"/>
        </w:rPr>
        <w:t>:</w:t>
      </w:r>
    </w:p>
    <w:p w:rsidR="0063761A" w:rsidRPr="00055182" w:rsidRDefault="0063761A" w:rsidP="00C95D1A">
      <w:pPr>
        <w:ind w:right="1107"/>
        <w:rPr>
          <w:rFonts w:asciiTheme="minorHAnsi" w:hAnsiTheme="minorHAnsi" w:cs="Arial"/>
          <w:bCs/>
          <w:sz w:val="22"/>
          <w:szCs w:val="22"/>
          <w:lang w:val="en-NZ" w:eastAsia="en-US"/>
        </w:rPr>
      </w:pPr>
    </w:p>
    <w:p w:rsidR="00F7629A" w:rsidRDefault="00C95D1A" w:rsidP="00C95D1A">
      <w:pPr>
        <w:numPr>
          <w:ilvl w:val="0"/>
          <w:numId w:val="7"/>
        </w:numPr>
        <w:tabs>
          <w:tab w:val="clear" w:pos="360"/>
          <w:tab w:val="num" w:pos="720"/>
        </w:tabs>
        <w:spacing w:after="160" w:line="360" w:lineRule="auto"/>
        <w:ind w:left="720" w:right="1107"/>
        <w:rPr>
          <w:rFonts w:asciiTheme="minorHAnsi" w:hAnsiTheme="minorHAnsi" w:cs="Arial"/>
          <w:bCs/>
          <w:sz w:val="22"/>
          <w:szCs w:val="22"/>
          <w:lang w:val="en-NZ" w:eastAsia="en-US"/>
        </w:rPr>
      </w:pPr>
      <w:r w:rsidRPr="00F7629A">
        <w:rPr>
          <w:rFonts w:asciiTheme="minorHAnsi" w:hAnsiTheme="minorHAnsi" w:cs="Arial"/>
          <w:bCs/>
          <w:sz w:val="22"/>
          <w:szCs w:val="22"/>
          <w:lang w:val="en-NZ" w:eastAsia="en-US"/>
        </w:rPr>
        <w:t xml:space="preserve">Recognise they work towards mutually beneficial outcomes, </w:t>
      </w:r>
      <w:r w:rsidR="0063761A">
        <w:rPr>
          <w:rFonts w:asciiTheme="minorHAnsi" w:hAnsiTheme="minorHAnsi" w:cs="Arial"/>
          <w:bCs/>
          <w:sz w:val="22"/>
          <w:szCs w:val="22"/>
          <w:lang w:val="en-NZ" w:eastAsia="en-US"/>
        </w:rPr>
        <w:t xml:space="preserve">                 </w:t>
      </w:r>
      <w:r w:rsidRPr="00F7629A">
        <w:rPr>
          <w:rFonts w:asciiTheme="minorHAnsi" w:hAnsiTheme="minorHAnsi" w:cs="Arial"/>
          <w:bCs/>
          <w:sz w:val="22"/>
          <w:szCs w:val="22"/>
          <w:lang w:val="en-NZ" w:eastAsia="en-US"/>
        </w:rPr>
        <w:t>and</w:t>
      </w:r>
      <w:r w:rsidR="00F7629A" w:rsidRPr="00F7629A">
        <w:rPr>
          <w:rFonts w:asciiTheme="minorHAnsi" w:hAnsiTheme="minorHAnsi" w:cs="Arial"/>
          <w:bCs/>
          <w:sz w:val="22"/>
          <w:szCs w:val="22"/>
          <w:lang w:val="en-NZ" w:eastAsia="en-US"/>
        </w:rPr>
        <w:t xml:space="preserve"> </w:t>
      </w:r>
    </w:p>
    <w:p w:rsidR="00C95D1A" w:rsidRPr="00F7629A" w:rsidRDefault="00C95D1A" w:rsidP="00C95D1A">
      <w:pPr>
        <w:numPr>
          <w:ilvl w:val="0"/>
          <w:numId w:val="7"/>
        </w:numPr>
        <w:tabs>
          <w:tab w:val="clear" w:pos="360"/>
          <w:tab w:val="num" w:pos="720"/>
        </w:tabs>
        <w:spacing w:after="160" w:line="360" w:lineRule="auto"/>
        <w:ind w:left="720" w:right="1107"/>
        <w:rPr>
          <w:rFonts w:asciiTheme="minorHAnsi" w:hAnsiTheme="minorHAnsi" w:cs="Arial"/>
          <w:bCs/>
          <w:sz w:val="22"/>
          <w:szCs w:val="22"/>
          <w:lang w:val="en-NZ" w:eastAsia="en-US"/>
        </w:rPr>
      </w:pPr>
      <w:r w:rsidRPr="00F7629A">
        <w:rPr>
          <w:rFonts w:asciiTheme="minorHAnsi" w:hAnsiTheme="minorHAnsi" w:cs="Arial"/>
          <w:bCs/>
          <w:sz w:val="22"/>
          <w:szCs w:val="22"/>
          <w:lang w:val="en-NZ" w:eastAsia="en-US"/>
        </w:rPr>
        <w:t>Wish to work together for success in a mutually beneficial manner that enhances each other’s contribution to those outcomes.</w:t>
      </w:r>
    </w:p>
    <w:p w:rsidR="00C95D1A" w:rsidRPr="00055182" w:rsidRDefault="00C95D1A" w:rsidP="00C95D1A">
      <w:pPr>
        <w:ind w:right="1107"/>
        <w:rPr>
          <w:rFonts w:asciiTheme="minorHAnsi" w:hAnsiTheme="minorHAnsi" w:cs="Arial"/>
          <w:bCs/>
          <w:sz w:val="22"/>
          <w:szCs w:val="22"/>
          <w:lang w:val="en-NZ" w:eastAsia="en-US"/>
        </w:rPr>
      </w:pPr>
      <w:r w:rsidRPr="00055182">
        <w:rPr>
          <w:rFonts w:asciiTheme="minorHAnsi" w:hAnsiTheme="minorHAnsi" w:cs="Arial"/>
          <w:bCs/>
          <w:sz w:val="22"/>
          <w:szCs w:val="22"/>
          <w:lang w:val="en-NZ" w:eastAsia="en-US"/>
        </w:rPr>
        <w:t>There is to be a sense of shared purpose founded in quality relationships and open communication to help ensure that the activities of the parties are aligned and mutually reinforcing</w:t>
      </w:r>
    </w:p>
    <w:p w:rsidR="00C95D1A" w:rsidRPr="00055182" w:rsidRDefault="00C95D1A" w:rsidP="00C95D1A">
      <w:pPr>
        <w:ind w:right="1107"/>
        <w:rPr>
          <w:rFonts w:asciiTheme="minorHAnsi" w:hAnsiTheme="minorHAnsi" w:cs="Arial"/>
          <w:b/>
          <w:bCs/>
          <w:sz w:val="22"/>
          <w:szCs w:val="22"/>
          <w:u w:val="single"/>
          <w:lang w:val="en-NZ" w:eastAsia="en-US"/>
        </w:rPr>
      </w:pPr>
    </w:p>
    <w:p w:rsidR="00C95D1A" w:rsidRPr="00055182" w:rsidRDefault="00C95D1A" w:rsidP="00C95D1A">
      <w:pPr>
        <w:ind w:right="1107"/>
        <w:rPr>
          <w:rFonts w:asciiTheme="minorHAnsi" w:hAnsiTheme="minorHAnsi" w:cs="Arial"/>
          <w:b/>
          <w:bCs/>
          <w:sz w:val="22"/>
          <w:szCs w:val="22"/>
          <w:u w:val="single"/>
          <w:lang w:val="en-NZ" w:eastAsia="en-US"/>
        </w:rPr>
      </w:pPr>
      <w:r w:rsidRPr="00055182">
        <w:rPr>
          <w:rFonts w:asciiTheme="minorHAnsi" w:hAnsiTheme="minorHAnsi" w:cs="Arial"/>
          <w:b/>
          <w:bCs/>
          <w:sz w:val="22"/>
          <w:szCs w:val="22"/>
          <w:u w:val="single"/>
          <w:lang w:val="en-NZ" w:eastAsia="en-US"/>
        </w:rPr>
        <w:t>Project:</w:t>
      </w:r>
    </w:p>
    <w:p w:rsidR="00C95D1A" w:rsidRPr="00055182" w:rsidRDefault="00C95D1A" w:rsidP="00C95D1A">
      <w:pPr>
        <w:ind w:right="1107"/>
        <w:rPr>
          <w:rFonts w:asciiTheme="minorHAnsi" w:hAnsiTheme="minorHAnsi" w:cs="Arial"/>
          <w:b/>
          <w:bCs/>
          <w:sz w:val="22"/>
          <w:szCs w:val="22"/>
          <w:u w:val="single"/>
          <w:lang w:val="en-NZ" w:eastAsia="en-US"/>
        </w:rPr>
      </w:pPr>
    </w:p>
    <w:p w:rsidR="00C95D1A" w:rsidRPr="00055182" w:rsidRDefault="00C95D1A" w:rsidP="00C95D1A">
      <w:pPr>
        <w:ind w:right="1107"/>
        <w:rPr>
          <w:rFonts w:asciiTheme="minorHAnsi" w:hAnsiTheme="minorHAnsi" w:cs="Arial"/>
          <w:bCs/>
          <w:sz w:val="22"/>
          <w:szCs w:val="22"/>
          <w:lang w:val="en-NZ" w:eastAsia="en-US"/>
        </w:rPr>
      </w:pPr>
      <w:r w:rsidRPr="00055182">
        <w:rPr>
          <w:rFonts w:asciiTheme="minorHAnsi" w:hAnsiTheme="minorHAnsi" w:cs="Arial"/>
          <w:bCs/>
          <w:sz w:val="22"/>
          <w:szCs w:val="22"/>
          <w:lang w:val="en-NZ" w:eastAsia="en-US"/>
        </w:rPr>
        <w:t xml:space="preserve">This project is about increasing the capability, capacity and sustainability of </w:t>
      </w:r>
      <w:r w:rsidR="00DC7604">
        <w:rPr>
          <w:rFonts w:asciiTheme="minorHAnsi" w:hAnsiTheme="minorHAnsi" w:cs="Arial"/>
          <w:sz w:val="22"/>
          <w:szCs w:val="20"/>
          <w:lang w:val="en-NZ" w:eastAsia="en-US"/>
        </w:rPr>
        <w:t xml:space="preserve">Wellington United AFC </w:t>
      </w:r>
      <w:r w:rsidR="0063761A">
        <w:rPr>
          <w:rFonts w:asciiTheme="minorHAnsi" w:hAnsiTheme="minorHAnsi" w:cs="Arial"/>
          <w:bCs/>
          <w:sz w:val="22"/>
          <w:szCs w:val="22"/>
          <w:lang w:val="en-NZ" w:eastAsia="en-US"/>
        </w:rPr>
        <w:t>in</w:t>
      </w:r>
      <w:r w:rsidRPr="00055182">
        <w:rPr>
          <w:rFonts w:asciiTheme="minorHAnsi" w:hAnsiTheme="minorHAnsi" w:cs="Arial"/>
          <w:bCs/>
          <w:sz w:val="22"/>
          <w:szCs w:val="22"/>
          <w:lang w:val="en-NZ" w:eastAsia="en-US"/>
        </w:rPr>
        <w:t xml:space="preserve"> the community it serves </w:t>
      </w:r>
      <w:r w:rsidR="00EA52F4">
        <w:rPr>
          <w:rFonts w:asciiTheme="minorHAnsi" w:hAnsiTheme="minorHAnsi" w:cs="Arial"/>
          <w:bCs/>
          <w:sz w:val="22"/>
          <w:szCs w:val="22"/>
          <w:lang w:val="en-NZ" w:eastAsia="en-US"/>
        </w:rPr>
        <w:br/>
      </w:r>
    </w:p>
    <w:p w:rsidR="00443240" w:rsidRPr="00EA52F4" w:rsidRDefault="00C95D1A" w:rsidP="00C95D1A">
      <w:pPr>
        <w:ind w:right="1107"/>
        <w:rPr>
          <w:rFonts w:asciiTheme="minorHAnsi" w:hAnsiTheme="minorHAnsi" w:cs="Arial"/>
          <w:bCs/>
          <w:sz w:val="22"/>
          <w:szCs w:val="22"/>
          <w:lang w:val="en-NZ" w:eastAsia="en-US"/>
        </w:rPr>
      </w:pPr>
      <w:r w:rsidRPr="00EA52F4">
        <w:rPr>
          <w:rFonts w:asciiTheme="minorHAnsi" w:hAnsiTheme="minorHAnsi" w:cs="Arial"/>
          <w:bCs/>
          <w:sz w:val="22"/>
          <w:szCs w:val="22"/>
          <w:lang w:val="en-NZ" w:eastAsia="en-US"/>
        </w:rPr>
        <w:t xml:space="preserve">Primarily this will be achieved through Sport Wellington assisting </w:t>
      </w:r>
      <w:r w:rsidR="004A0AFA">
        <w:rPr>
          <w:rFonts w:asciiTheme="minorHAnsi" w:hAnsiTheme="minorHAnsi" w:cs="Arial"/>
          <w:sz w:val="22"/>
          <w:szCs w:val="20"/>
          <w:lang w:val="en-NZ" w:eastAsia="en-US"/>
        </w:rPr>
        <w:t xml:space="preserve">Wellington United AFC </w:t>
      </w:r>
      <w:r w:rsidRPr="00EA52F4">
        <w:rPr>
          <w:rFonts w:asciiTheme="minorHAnsi" w:hAnsiTheme="minorHAnsi" w:cs="Arial"/>
          <w:bCs/>
          <w:sz w:val="22"/>
          <w:szCs w:val="22"/>
          <w:lang w:val="en-NZ" w:eastAsia="en-US"/>
        </w:rPr>
        <w:t>with</w:t>
      </w:r>
      <w:r w:rsidR="00A86CDF">
        <w:rPr>
          <w:rFonts w:asciiTheme="minorHAnsi" w:hAnsiTheme="minorHAnsi" w:cs="Arial"/>
          <w:bCs/>
          <w:sz w:val="22"/>
          <w:szCs w:val="22"/>
          <w:lang w:val="en-NZ" w:eastAsia="en-US"/>
        </w:rPr>
        <w:t xml:space="preserve"> the</w:t>
      </w:r>
      <w:r w:rsidRPr="00EA52F4">
        <w:rPr>
          <w:rFonts w:asciiTheme="minorHAnsi" w:hAnsiTheme="minorHAnsi" w:cs="Arial"/>
          <w:bCs/>
          <w:sz w:val="22"/>
          <w:szCs w:val="22"/>
          <w:lang w:val="en-NZ" w:eastAsia="en-US"/>
        </w:rPr>
        <w:t xml:space="preserve"> implementation of </w:t>
      </w:r>
      <w:r w:rsidR="00A52C08">
        <w:rPr>
          <w:rFonts w:asciiTheme="minorHAnsi" w:hAnsiTheme="minorHAnsi" w:cs="Arial"/>
          <w:bCs/>
          <w:sz w:val="22"/>
          <w:szCs w:val="22"/>
          <w:lang w:val="en-NZ" w:eastAsia="en-US"/>
        </w:rPr>
        <w:t xml:space="preserve">NZ Football </w:t>
      </w:r>
      <w:r w:rsidRPr="00EA52F4">
        <w:rPr>
          <w:rFonts w:asciiTheme="minorHAnsi" w:hAnsiTheme="minorHAnsi" w:cs="Arial"/>
          <w:bCs/>
          <w:sz w:val="22"/>
          <w:szCs w:val="22"/>
          <w:lang w:val="en-NZ" w:eastAsia="en-US"/>
        </w:rPr>
        <w:t>Quality Club Mark 1 star developing club status</w:t>
      </w:r>
      <w:r w:rsidR="007B63BA">
        <w:rPr>
          <w:rFonts w:asciiTheme="minorHAnsi" w:hAnsiTheme="minorHAnsi" w:cs="Arial"/>
          <w:bCs/>
          <w:sz w:val="22"/>
          <w:szCs w:val="22"/>
          <w:lang w:val="en-NZ" w:eastAsia="en-US"/>
        </w:rPr>
        <w:t xml:space="preserve"> and</w:t>
      </w:r>
      <w:r w:rsidRPr="00EA52F4">
        <w:rPr>
          <w:rFonts w:asciiTheme="minorHAnsi" w:hAnsiTheme="minorHAnsi" w:cs="Arial"/>
          <w:bCs/>
          <w:sz w:val="22"/>
          <w:szCs w:val="22"/>
          <w:lang w:val="en-NZ" w:eastAsia="en-US"/>
        </w:rPr>
        <w:t xml:space="preserve"> the implementation of a </w:t>
      </w:r>
      <w:r w:rsidR="00BB20D3">
        <w:rPr>
          <w:rFonts w:asciiTheme="minorHAnsi" w:hAnsiTheme="minorHAnsi" w:cs="Arial"/>
          <w:sz w:val="22"/>
          <w:szCs w:val="20"/>
          <w:lang w:val="en-NZ" w:eastAsia="en-US"/>
        </w:rPr>
        <w:t>Wellington United AFC plan</w:t>
      </w:r>
      <w:r w:rsidR="0063761A">
        <w:rPr>
          <w:rFonts w:asciiTheme="minorHAnsi" w:hAnsiTheme="minorHAnsi" w:cs="Arial"/>
          <w:bCs/>
          <w:sz w:val="22"/>
          <w:szCs w:val="22"/>
          <w:lang w:val="en-NZ" w:eastAsia="en-US"/>
        </w:rPr>
        <w:t xml:space="preserve">; refer to </w:t>
      </w:r>
      <w:r w:rsidR="007B63BA">
        <w:rPr>
          <w:rFonts w:asciiTheme="minorHAnsi" w:hAnsiTheme="minorHAnsi" w:cs="Arial"/>
          <w:bCs/>
          <w:sz w:val="22"/>
          <w:szCs w:val="22"/>
          <w:lang w:val="en-NZ" w:eastAsia="en-US"/>
        </w:rPr>
        <w:t>matrix</w:t>
      </w:r>
      <w:r w:rsidR="0063761A">
        <w:rPr>
          <w:rFonts w:asciiTheme="minorHAnsi" w:hAnsiTheme="minorHAnsi" w:cs="Arial"/>
          <w:bCs/>
          <w:sz w:val="22"/>
          <w:szCs w:val="22"/>
          <w:lang w:val="en-NZ" w:eastAsia="en-US"/>
        </w:rPr>
        <w:t xml:space="preserve"> </w:t>
      </w:r>
    </w:p>
    <w:p w:rsidR="00C95D1A" w:rsidRPr="00055182" w:rsidRDefault="00C95D1A" w:rsidP="00C95D1A">
      <w:pPr>
        <w:ind w:right="1107"/>
        <w:rPr>
          <w:rFonts w:asciiTheme="minorHAnsi" w:hAnsiTheme="minorHAnsi" w:cs="Arial"/>
          <w:b/>
          <w:bCs/>
          <w:sz w:val="22"/>
          <w:szCs w:val="22"/>
          <w:u w:val="single"/>
          <w:lang w:val="en-NZ" w:eastAsia="en-US"/>
        </w:rPr>
      </w:pPr>
      <w:r w:rsidRPr="00055182">
        <w:rPr>
          <w:rFonts w:asciiTheme="minorHAnsi" w:hAnsiTheme="minorHAnsi" w:cs="Arial"/>
          <w:b/>
          <w:bCs/>
          <w:sz w:val="22"/>
          <w:szCs w:val="22"/>
          <w:u w:val="single"/>
          <w:lang w:val="en-NZ" w:eastAsia="en-US"/>
        </w:rPr>
        <w:lastRenderedPageBreak/>
        <w:t xml:space="preserve">Roles: </w:t>
      </w:r>
    </w:p>
    <w:p w:rsidR="00A86CDF" w:rsidRDefault="00C95D1A" w:rsidP="00A86CDF">
      <w:pPr>
        <w:ind w:right="1107"/>
        <w:rPr>
          <w:rFonts w:asciiTheme="minorHAnsi" w:hAnsiTheme="minorHAnsi" w:cs="Arial"/>
          <w:sz w:val="22"/>
          <w:szCs w:val="22"/>
          <w:lang w:val="en-NZ" w:eastAsia="en-US"/>
        </w:rPr>
      </w:pPr>
      <w:r w:rsidRPr="00055182">
        <w:rPr>
          <w:rFonts w:asciiTheme="minorHAnsi" w:hAnsiTheme="minorHAnsi" w:cs="Arial"/>
          <w:sz w:val="22"/>
          <w:szCs w:val="22"/>
          <w:lang w:val="en-NZ" w:eastAsia="en-US"/>
        </w:rPr>
        <w:t xml:space="preserve">Sport Wellington and </w:t>
      </w:r>
      <w:r w:rsidR="003B334E">
        <w:rPr>
          <w:rFonts w:asciiTheme="minorHAnsi" w:hAnsiTheme="minorHAnsi" w:cs="Arial"/>
          <w:sz w:val="22"/>
          <w:szCs w:val="20"/>
          <w:lang w:val="en-NZ" w:eastAsia="en-US"/>
        </w:rPr>
        <w:t xml:space="preserve">Wellington United AFC </w:t>
      </w:r>
      <w:r w:rsidRPr="00055182">
        <w:rPr>
          <w:rFonts w:asciiTheme="minorHAnsi" w:hAnsiTheme="minorHAnsi" w:cs="Arial"/>
          <w:sz w:val="22"/>
          <w:szCs w:val="22"/>
          <w:lang w:val="en-NZ" w:eastAsia="en-US"/>
        </w:rPr>
        <w:t xml:space="preserve">are committed to sharing relevant information and resources. </w:t>
      </w:r>
      <w:r w:rsidR="00A86CDF">
        <w:rPr>
          <w:rFonts w:asciiTheme="minorHAnsi" w:hAnsiTheme="minorHAnsi" w:cs="Arial"/>
          <w:sz w:val="22"/>
          <w:szCs w:val="22"/>
          <w:lang w:val="en-NZ" w:eastAsia="en-US"/>
        </w:rPr>
        <w:t>The p</w:t>
      </w:r>
      <w:r w:rsidRPr="00055182">
        <w:rPr>
          <w:rFonts w:asciiTheme="minorHAnsi" w:hAnsiTheme="minorHAnsi" w:cs="Arial"/>
          <w:sz w:val="22"/>
          <w:szCs w:val="22"/>
          <w:lang w:val="en-NZ" w:eastAsia="en-US"/>
        </w:rPr>
        <w:t xml:space="preserve">arties are also committed to mutually supporting each other’s key strategies and programmes where synergies occur </w:t>
      </w:r>
      <w:r w:rsidR="00A86CDF">
        <w:rPr>
          <w:rFonts w:asciiTheme="minorHAnsi" w:hAnsiTheme="minorHAnsi" w:cs="Arial"/>
          <w:sz w:val="22"/>
          <w:szCs w:val="22"/>
          <w:lang w:val="en-NZ" w:eastAsia="en-US"/>
        </w:rPr>
        <w:t xml:space="preserve"> </w:t>
      </w:r>
    </w:p>
    <w:p w:rsidR="007B63BA" w:rsidRDefault="007B63BA" w:rsidP="00A86CDF">
      <w:pPr>
        <w:ind w:right="1107"/>
        <w:rPr>
          <w:rFonts w:asciiTheme="minorHAnsi" w:hAnsiTheme="minorHAnsi" w:cs="Arial"/>
          <w:sz w:val="22"/>
          <w:szCs w:val="22"/>
          <w:u w:val="single"/>
          <w:lang w:val="en-NZ" w:eastAsia="en-US"/>
        </w:rPr>
      </w:pPr>
    </w:p>
    <w:p w:rsidR="00A86CDF" w:rsidRPr="00A86CDF" w:rsidRDefault="00A86CDF" w:rsidP="00A86CDF">
      <w:pPr>
        <w:ind w:right="1107"/>
        <w:rPr>
          <w:rFonts w:asciiTheme="minorHAnsi" w:hAnsiTheme="minorHAnsi" w:cs="Arial"/>
          <w:sz w:val="22"/>
          <w:szCs w:val="22"/>
          <w:lang w:val="en-NZ" w:eastAsia="en-US"/>
        </w:rPr>
      </w:pPr>
      <w:r w:rsidRPr="007B63BA">
        <w:rPr>
          <w:rFonts w:asciiTheme="minorHAnsi" w:hAnsiTheme="minorHAnsi" w:cs="Arial"/>
          <w:sz w:val="22"/>
          <w:szCs w:val="22"/>
          <w:u w:val="single"/>
          <w:lang w:val="en-NZ" w:eastAsia="en-US"/>
        </w:rPr>
        <w:t>Sport Wellington</w:t>
      </w:r>
      <w:r w:rsidRPr="00A86CDF">
        <w:rPr>
          <w:rFonts w:asciiTheme="minorHAnsi" w:hAnsiTheme="minorHAnsi" w:cs="Arial"/>
          <w:sz w:val="22"/>
          <w:szCs w:val="22"/>
          <w:lang w:val="en-NZ" w:eastAsia="en-US"/>
        </w:rPr>
        <w:t xml:space="preserve"> shall: </w:t>
      </w:r>
    </w:p>
    <w:p w:rsidR="00A86CDF" w:rsidRPr="00A86CDF" w:rsidRDefault="00A86CDF" w:rsidP="00A86CDF">
      <w:pPr>
        <w:ind w:right="1107"/>
        <w:rPr>
          <w:rFonts w:asciiTheme="minorHAnsi" w:hAnsiTheme="minorHAnsi" w:cs="Arial"/>
          <w:sz w:val="22"/>
          <w:szCs w:val="22"/>
          <w:lang w:val="en-NZ" w:eastAsia="en-US"/>
        </w:rPr>
      </w:pPr>
    </w:p>
    <w:p w:rsidR="00A86CDF" w:rsidRPr="00A86CDF" w:rsidRDefault="00A86CDF" w:rsidP="00A86CDF">
      <w:pPr>
        <w:ind w:left="720" w:right="1107" w:hanging="720"/>
        <w:rPr>
          <w:rFonts w:asciiTheme="minorHAnsi" w:hAnsiTheme="minorHAnsi" w:cs="Arial"/>
          <w:sz w:val="22"/>
          <w:szCs w:val="22"/>
          <w:lang w:val="en-NZ" w:eastAsia="en-US"/>
        </w:rPr>
      </w:pPr>
      <w:r w:rsidRPr="00A86CDF">
        <w:rPr>
          <w:rFonts w:asciiTheme="minorHAnsi" w:hAnsiTheme="minorHAnsi" w:cs="Arial"/>
          <w:sz w:val="22"/>
          <w:szCs w:val="22"/>
          <w:lang w:val="en-NZ" w:eastAsia="en-US"/>
        </w:rPr>
        <w:t>1.</w:t>
      </w:r>
      <w:r w:rsidRPr="00A86CDF">
        <w:rPr>
          <w:rFonts w:asciiTheme="minorHAnsi" w:hAnsiTheme="minorHAnsi" w:cs="Arial"/>
          <w:sz w:val="22"/>
          <w:szCs w:val="22"/>
          <w:lang w:val="en-NZ" w:eastAsia="en-US"/>
        </w:rPr>
        <w:tab/>
        <w:t>Provide support, advice</w:t>
      </w:r>
      <w:r w:rsidR="009F4AF1">
        <w:rPr>
          <w:rFonts w:asciiTheme="minorHAnsi" w:hAnsiTheme="minorHAnsi" w:cs="Arial"/>
          <w:sz w:val="22"/>
          <w:szCs w:val="22"/>
          <w:lang w:val="en-NZ" w:eastAsia="en-US"/>
        </w:rPr>
        <w:t xml:space="preserve">, </w:t>
      </w:r>
      <w:r w:rsidRPr="00A86CDF">
        <w:rPr>
          <w:rFonts w:asciiTheme="minorHAnsi" w:hAnsiTheme="minorHAnsi" w:cs="Arial"/>
          <w:sz w:val="22"/>
          <w:szCs w:val="22"/>
          <w:lang w:val="en-NZ" w:eastAsia="en-US"/>
        </w:rPr>
        <w:t>encouragement</w:t>
      </w:r>
      <w:r w:rsidR="009F4AF1">
        <w:rPr>
          <w:rFonts w:asciiTheme="minorHAnsi" w:hAnsiTheme="minorHAnsi" w:cs="Arial"/>
          <w:sz w:val="22"/>
          <w:szCs w:val="22"/>
          <w:lang w:val="en-NZ" w:eastAsia="en-US"/>
        </w:rPr>
        <w:t xml:space="preserve"> and mentoring</w:t>
      </w:r>
      <w:r w:rsidRPr="00A86CDF">
        <w:rPr>
          <w:rFonts w:asciiTheme="minorHAnsi" w:hAnsiTheme="minorHAnsi" w:cs="Arial"/>
          <w:sz w:val="22"/>
          <w:szCs w:val="22"/>
          <w:lang w:val="en-NZ" w:eastAsia="en-US"/>
        </w:rPr>
        <w:t xml:space="preserve"> in helping </w:t>
      </w:r>
      <w:r w:rsidR="00DD05F9">
        <w:rPr>
          <w:rFonts w:asciiTheme="minorHAnsi" w:hAnsiTheme="minorHAnsi" w:cs="Arial"/>
          <w:sz w:val="22"/>
          <w:szCs w:val="20"/>
          <w:lang w:val="en-NZ" w:eastAsia="en-US"/>
        </w:rPr>
        <w:t xml:space="preserve">Wellington United AFC </w:t>
      </w:r>
      <w:r w:rsidRPr="00A86CDF">
        <w:rPr>
          <w:rFonts w:asciiTheme="minorHAnsi" w:hAnsiTheme="minorHAnsi" w:cs="Arial"/>
          <w:sz w:val="22"/>
          <w:szCs w:val="22"/>
          <w:lang w:val="en-NZ" w:eastAsia="en-US"/>
        </w:rPr>
        <w:t>achieve the objective</w:t>
      </w:r>
      <w:r>
        <w:rPr>
          <w:rFonts w:asciiTheme="minorHAnsi" w:hAnsiTheme="minorHAnsi" w:cs="Arial"/>
          <w:sz w:val="22"/>
          <w:szCs w:val="22"/>
          <w:lang w:val="en-NZ" w:eastAsia="en-US"/>
        </w:rPr>
        <w:t xml:space="preserve">s of achieving </w:t>
      </w:r>
      <w:r w:rsidR="009F4AF1">
        <w:rPr>
          <w:rFonts w:asciiTheme="minorHAnsi" w:hAnsiTheme="minorHAnsi" w:cs="Arial"/>
          <w:sz w:val="22"/>
          <w:szCs w:val="22"/>
          <w:lang w:val="en-NZ" w:eastAsia="en-US"/>
        </w:rPr>
        <w:t>NZF QCM 1 star and the</w:t>
      </w:r>
      <w:r w:rsidR="00564355">
        <w:rPr>
          <w:rFonts w:asciiTheme="minorHAnsi" w:hAnsiTheme="minorHAnsi" w:cs="Arial"/>
          <w:sz w:val="22"/>
          <w:szCs w:val="22"/>
          <w:lang w:val="en-NZ" w:eastAsia="en-US"/>
        </w:rPr>
        <w:t xml:space="preserve"> development and implementation</w:t>
      </w:r>
      <w:r w:rsidRPr="00A86CDF">
        <w:rPr>
          <w:rFonts w:asciiTheme="minorHAnsi" w:hAnsiTheme="minorHAnsi" w:cs="Arial"/>
          <w:sz w:val="22"/>
          <w:szCs w:val="22"/>
          <w:lang w:val="en-NZ" w:eastAsia="en-US"/>
        </w:rPr>
        <w:t xml:space="preserve"> of</w:t>
      </w:r>
      <w:r w:rsidR="009F4AF1">
        <w:rPr>
          <w:rFonts w:asciiTheme="minorHAnsi" w:hAnsiTheme="minorHAnsi" w:cs="Arial"/>
          <w:sz w:val="22"/>
          <w:szCs w:val="22"/>
          <w:lang w:val="en-NZ" w:eastAsia="en-US"/>
        </w:rPr>
        <w:t xml:space="preserve"> a Club Plan</w:t>
      </w:r>
      <w:r w:rsidRPr="00A86CDF">
        <w:rPr>
          <w:rFonts w:asciiTheme="minorHAnsi" w:hAnsiTheme="minorHAnsi" w:cs="Arial"/>
          <w:sz w:val="22"/>
          <w:szCs w:val="22"/>
          <w:lang w:val="en-NZ" w:eastAsia="en-US"/>
        </w:rPr>
        <w:t xml:space="preserve"> </w:t>
      </w:r>
    </w:p>
    <w:p w:rsidR="00A86CDF" w:rsidRPr="00A86CDF" w:rsidRDefault="00A86CDF" w:rsidP="00A86CDF">
      <w:pPr>
        <w:ind w:right="1107"/>
        <w:rPr>
          <w:rFonts w:asciiTheme="minorHAnsi" w:hAnsiTheme="minorHAnsi" w:cs="Arial"/>
          <w:sz w:val="22"/>
          <w:szCs w:val="22"/>
          <w:lang w:val="en-NZ" w:eastAsia="en-US"/>
        </w:rPr>
      </w:pPr>
      <w:r w:rsidRPr="00A86CDF">
        <w:rPr>
          <w:rFonts w:asciiTheme="minorHAnsi" w:hAnsiTheme="minorHAnsi" w:cs="Arial"/>
          <w:sz w:val="22"/>
          <w:szCs w:val="22"/>
          <w:lang w:val="en-NZ" w:eastAsia="en-US"/>
        </w:rPr>
        <w:t>2.</w:t>
      </w:r>
      <w:r w:rsidRPr="00A86CDF">
        <w:rPr>
          <w:rFonts w:asciiTheme="minorHAnsi" w:hAnsiTheme="minorHAnsi" w:cs="Arial"/>
          <w:sz w:val="22"/>
          <w:szCs w:val="22"/>
          <w:lang w:val="en-NZ" w:eastAsia="en-US"/>
        </w:rPr>
        <w:tab/>
        <w:t xml:space="preserve">Provide and share sport best practice examples, templates, toolkits, evaluative and benchmarking tools as are appropriate to the project  </w:t>
      </w:r>
    </w:p>
    <w:p w:rsidR="00A86CDF" w:rsidRPr="00A86CDF" w:rsidRDefault="00A86CDF" w:rsidP="00A86CDF">
      <w:pPr>
        <w:ind w:left="720" w:right="1107" w:hanging="720"/>
        <w:rPr>
          <w:rFonts w:asciiTheme="minorHAnsi" w:hAnsiTheme="minorHAnsi" w:cs="Arial"/>
          <w:sz w:val="22"/>
          <w:szCs w:val="22"/>
          <w:lang w:val="en-NZ" w:eastAsia="en-US"/>
        </w:rPr>
      </w:pPr>
      <w:r w:rsidRPr="00A86CDF">
        <w:rPr>
          <w:rFonts w:asciiTheme="minorHAnsi" w:hAnsiTheme="minorHAnsi" w:cs="Arial"/>
          <w:sz w:val="22"/>
          <w:szCs w:val="22"/>
          <w:lang w:val="en-NZ" w:eastAsia="en-US"/>
        </w:rPr>
        <w:t>3.</w:t>
      </w:r>
      <w:r w:rsidRPr="00A86CDF">
        <w:rPr>
          <w:rFonts w:asciiTheme="minorHAnsi" w:hAnsiTheme="minorHAnsi" w:cs="Arial"/>
          <w:sz w:val="22"/>
          <w:szCs w:val="22"/>
          <w:lang w:val="en-NZ" w:eastAsia="en-US"/>
        </w:rPr>
        <w:tab/>
      </w:r>
      <w:r w:rsidR="00E35E61">
        <w:rPr>
          <w:rFonts w:asciiTheme="minorHAnsi" w:hAnsiTheme="minorHAnsi" w:cs="Arial"/>
          <w:sz w:val="22"/>
          <w:szCs w:val="22"/>
          <w:lang w:val="en-NZ" w:eastAsia="en-US"/>
        </w:rPr>
        <w:t>U</w:t>
      </w:r>
      <w:r w:rsidR="001F42FA">
        <w:rPr>
          <w:rFonts w:asciiTheme="minorHAnsi" w:hAnsiTheme="minorHAnsi" w:cs="Arial"/>
          <w:sz w:val="22"/>
          <w:szCs w:val="22"/>
          <w:lang w:val="en-NZ" w:eastAsia="en-US"/>
        </w:rPr>
        <w:t>tilise</w:t>
      </w:r>
      <w:r w:rsidRPr="00A86CDF">
        <w:rPr>
          <w:rFonts w:asciiTheme="minorHAnsi" w:hAnsiTheme="minorHAnsi" w:cs="Arial"/>
          <w:sz w:val="22"/>
          <w:szCs w:val="22"/>
          <w:lang w:val="en-NZ" w:eastAsia="en-US"/>
        </w:rPr>
        <w:t xml:space="preserve"> its knowledge, experience, skills and relationships to ensure the experience of the </w:t>
      </w:r>
      <w:r w:rsidR="00BB562F">
        <w:rPr>
          <w:rFonts w:asciiTheme="minorHAnsi" w:hAnsiTheme="minorHAnsi" w:cs="Arial"/>
          <w:sz w:val="22"/>
          <w:szCs w:val="20"/>
          <w:lang w:val="en-NZ" w:eastAsia="en-US"/>
        </w:rPr>
        <w:t xml:space="preserve">Wellington United AFC </w:t>
      </w:r>
      <w:r w:rsidR="00266363">
        <w:rPr>
          <w:rFonts w:asciiTheme="minorHAnsi" w:hAnsiTheme="minorHAnsi" w:cs="Arial"/>
          <w:sz w:val="22"/>
          <w:szCs w:val="22"/>
          <w:lang w:val="en-NZ" w:eastAsia="en-US"/>
        </w:rPr>
        <w:t>(volunteer) c</w:t>
      </w:r>
      <w:r w:rsidRPr="00A86CDF">
        <w:rPr>
          <w:rFonts w:asciiTheme="minorHAnsi" w:hAnsiTheme="minorHAnsi" w:cs="Arial"/>
          <w:sz w:val="22"/>
          <w:szCs w:val="22"/>
          <w:lang w:val="en-NZ" w:eastAsia="en-US"/>
        </w:rPr>
        <w:t xml:space="preserve">ommittee is a positive one </w:t>
      </w:r>
    </w:p>
    <w:p w:rsidR="00A86CDF" w:rsidRPr="00A86CDF" w:rsidRDefault="00A86CDF" w:rsidP="00A86CDF">
      <w:pPr>
        <w:ind w:right="1107"/>
        <w:rPr>
          <w:rFonts w:asciiTheme="minorHAnsi" w:hAnsiTheme="minorHAnsi" w:cs="Arial"/>
          <w:sz w:val="22"/>
          <w:szCs w:val="22"/>
          <w:lang w:val="en-NZ" w:eastAsia="en-US"/>
        </w:rPr>
      </w:pPr>
      <w:r w:rsidRPr="00A86CDF">
        <w:rPr>
          <w:rFonts w:asciiTheme="minorHAnsi" w:hAnsiTheme="minorHAnsi" w:cs="Arial"/>
          <w:sz w:val="22"/>
          <w:szCs w:val="22"/>
          <w:lang w:val="en-NZ" w:eastAsia="en-US"/>
        </w:rPr>
        <w:t>4.</w:t>
      </w:r>
      <w:r w:rsidRPr="00A86CDF">
        <w:rPr>
          <w:rFonts w:asciiTheme="minorHAnsi" w:hAnsiTheme="minorHAnsi" w:cs="Arial"/>
          <w:sz w:val="22"/>
          <w:szCs w:val="22"/>
          <w:lang w:val="en-NZ" w:eastAsia="en-US"/>
        </w:rPr>
        <w:tab/>
      </w:r>
      <w:r w:rsidR="009F4AF1">
        <w:rPr>
          <w:rFonts w:asciiTheme="minorHAnsi" w:hAnsiTheme="minorHAnsi" w:cs="Arial"/>
          <w:sz w:val="22"/>
          <w:szCs w:val="22"/>
          <w:lang w:val="en-NZ" w:eastAsia="en-US"/>
        </w:rPr>
        <w:t>M</w:t>
      </w:r>
      <w:r w:rsidRPr="00A86CDF">
        <w:rPr>
          <w:rFonts w:asciiTheme="minorHAnsi" w:hAnsiTheme="minorHAnsi" w:cs="Arial"/>
          <w:sz w:val="22"/>
          <w:szCs w:val="22"/>
          <w:lang w:val="en-NZ" w:eastAsia="en-US"/>
        </w:rPr>
        <w:t xml:space="preserve">ake </w:t>
      </w:r>
      <w:r w:rsidR="009F4AF1">
        <w:rPr>
          <w:rFonts w:asciiTheme="minorHAnsi" w:hAnsiTheme="minorHAnsi" w:cs="Arial"/>
          <w:sz w:val="22"/>
          <w:szCs w:val="22"/>
          <w:lang w:val="en-NZ" w:eastAsia="en-US"/>
        </w:rPr>
        <w:t xml:space="preserve">(at least) monthly </w:t>
      </w:r>
      <w:r w:rsidRPr="00A86CDF">
        <w:rPr>
          <w:rFonts w:asciiTheme="minorHAnsi" w:hAnsiTheme="minorHAnsi" w:cs="Arial"/>
          <w:sz w:val="22"/>
          <w:szCs w:val="22"/>
          <w:lang w:val="en-NZ" w:eastAsia="en-US"/>
        </w:rPr>
        <w:t xml:space="preserve">contact with </w:t>
      </w:r>
      <w:r w:rsidR="00DF308A">
        <w:rPr>
          <w:rFonts w:asciiTheme="minorHAnsi" w:hAnsiTheme="minorHAnsi" w:cs="Arial"/>
          <w:sz w:val="22"/>
          <w:szCs w:val="20"/>
          <w:lang w:val="en-NZ" w:eastAsia="en-US"/>
        </w:rPr>
        <w:t xml:space="preserve">Wellington United AFC </w:t>
      </w:r>
      <w:r w:rsidRPr="00A86CDF">
        <w:rPr>
          <w:rFonts w:asciiTheme="minorHAnsi" w:hAnsiTheme="minorHAnsi" w:cs="Arial"/>
          <w:sz w:val="22"/>
          <w:szCs w:val="22"/>
          <w:lang w:val="en-NZ" w:eastAsia="en-US"/>
        </w:rPr>
        <w:t xml:space="preserve">to ensure the </w:t>
      </w:r>
      <w:r w:rsidR="009F4AF1">
        <w:rPr>
          <w:rFonts w:asciiTheme="minorHAnsi" w:hAnsiTheme="minorHAnsi" w:cs="Arial"/>
          <w:sz w:val="22"/>
          <w:szCs w:val="22"/>
          <w:lang w:val="en-NZ" w:eastAsia="en-US"/>
        </w:rPr>
        <w:t>C</w:t>
      </w:r>
      <w:r w:rsidRPr="00A86CDF">
        <w:rPr>
          <w:rFonts w:asciiTheme="minorHAnsi" w:hAnsiTheme="minorHAnsi" w:cs="Arial"/>
          <w:sz w:val="22"/>
          <w:szCs w:val="22"/>
          <w:lang w:val="en-NZ" w:eastAsia="en-US"/>
        </w:rPr>
        <w:t xml:space="preserve">lub is </w:t>
      </w:r>
      <w:r w:rsidR="009F4AF1">
        <w:rPr>
          <w:rFonts w:asciiTheme="minorHAnsi" w:hAnsiTheme="minorHAnsi" w:cs="Arial"/>
          <w:sz w:val="22"/>
          <w:szCs w:val="22"/>
          <w:lang w:val="en-NZ" w:eastAsia="en-US"/>
        </w:rPr>
        <w:t>on track to achieving the agreed KPIs; ref</w:t>
      </w:r>
      <w:r w:rsidR="00E35E61">
        <w:rPr>
          <w:rFonts w:asciiTheme="minorHAnsi" w:hAnsiTheme="minorHAnsi" w:cs="Arial"/>
          <w:sz w:val="22"/>
          <w:szCs w:val="22"/>
          <w:lang w:val="en-NZ" w:eastAsia="en-US"/>
        </w:rPr>
        <w:t>er</w:t>
      </w:r>
      <w:r w:rsidR="009F4AF1">
        <w:rPr>
          <w:rFonts w:asciiTheme="minorHAnsi" w:hAnsiTheme="minorHAnsi" w:cs="Arial"/>
          <w:sz w:val="22"/>
          <w:szCs w:val="22"/>
          <w:lang w:val="en-NZ" w:eastAsia="en-US"/>
        </w:rPr>
        <w:t xml:space="preserve"> to matrix</w:t>
      </w:r>
      <w:r w:rsidRPr="00A86CDF">
        <w:rPr>
          <w:rFonts w:asciiTheme="minorHAnsi" w:hAnsiTheme="minorHAnsi" w:cs="Arial"/>
          <w:sz w:val="22"/>
          <w:szCs w:val="22"/>
          <w:lang w:val="en-NZ" w:eastAsia="en-US"/>
        </w:rPr>
        <w:t xml:space="preserve"> </w:t>
      </w:r>
    </w:p>
    <w:p w:rsidR="00A86CDF" w:rsidRPr="00A86CDF" w:rsidRDefault="00A86CDF" w:rsidP="00A86CDF">
      <w:pPr>
        <w:ind w:right="1107"/>
        <w:rPr>
          <w:rFonts w:asciiTheme="minorHAnsi" w:hAnsiTheme="minorHAnsi" w:cs="Arial"/>
          <w:sz w:val="22"/>
          <w:szCs w:val="22"/>
          <w:lang w:val="en-NZ" w:eastAsia="en-US"/>
        </w:rPr>
      </w:pPr>
    </w:p>
    <w:p w:rsidR="00A86CDF" w:rsidRPr="00A86CDF" w:rsidRDefault="009468EE" w:rsidP="00A86CDF">
      <w:pPr>
        <w:ind w:right="1107"/>
        <w:rPr>
          <w:rFonts w:asciiTheme="minorHAnsi" w:hAnsiTheme="minorHAnsi" w:cs="Arial"/>
          <w:sz w:val="22"/>
          <w:szCs w:val="22"/>
          <w:lang w:val="en-NZ" w:eastAsia="en-US"/>
        </w:rPr>
      </w:pPr>
      <w:r>
        <w:rPr>
          <w:rFonts w:asciiTheme="minorHAnsi" w:hAnsiTheme="minorHAnsi" w:cs="Arial"/>
          <w:bCs/>
          <w:sz w:val="22"/>
          <w:szCs w:val="22"/>
          <w:u w:val="single"/>
          <w:lang w:val="en-NZ" w:eastAsia="en-US"/>
        </w:rPr>
        <w:t>Wellington United AFC</w:t>
      </w:r>
      <w:r w:rsidR="00A86CDF" w:rsidRPr="00A86CDF">
        <w:rPr>
          <w:rFonts w:asciiTheme="minorHAnsi" w:hAnsiTheme="minorHAnsi" w:cs="Arial"/>
          <w:sz w:val="22"/>
          <w:szCs w:val="22"/>
          <w:lang w:val="en-NZ" w:eastAsia="en-US"/>
        </w:rPr>
        <w:t xml:space="preserve"> shall:</w:t>
      </w:r>
    </w:p>
    <w:p w:rsidR="00A86CDF" w:rsidRPr="00A86CDF" w:rsidRDefault="00A86CDF" w:rsidP="00A86CDF">
      <w:pPr>
        <w:ind w:right="1107"/>
        <w:rPr>
          <w:rFonts w:asciiTheme="minorHAnsi" w:hAnsiTheme="minorHAnsi" w:cs="Arial"/>
          <w:sz w:val="22"/>
          <w:szCs w:val="22"/>
          <w:lang w:val="en-NZ" w:eastAsia="en-US"/>
        </w:rPr>
      </w:pPr>
    </w:p>
    <w:p w:rsidR="00A86CDF" w:rsidRPr="00A86CDF" w:rsidRDefault="00A86CDF" w:rsidP="00A86CDF">
      <w:pPr>
        <w:ind w:right="1107"/>
        <w:rPr>
          <w:rFonts w:asciiTheme="minorHAnsi" w:hAnsiTheme="minorHAnsi" w:cs="Arial"/>
          <w:sz w:val="22"/>
          <w:szCs w:val="22"/>
          <w:lang w:val="en-NZ" w:eastAsia="en-US"/>
        </w:rPr>
      </w:pPr>
      <w:r w:rsidRPr="00A86CDF">
        <w:rPr>
          <w:rFonts w:asciiTheme="minorHAnsi" w:hAnsiTheme="minorHAnsi" w:cs="Arial"/>
          <w:sz w:val="22"/>
          <w:szCs w:val="22"/>
          <w:lang w:val="en-NZ" w:eastAsia="en-US"/>
        </w:rPr>
        <w:t>a.</w:t>
      </w:r>
      <w:r w:rsidRPr="00A86CDF">
        <w:rPr>
          <w:rFonts w:asciiTheme="minorHAnsi" w:hAnsiTheme="minorHAnsi" w:cs="Arial"/>
          <w:sz w:val="22"/>
          <w:szCs w:val="22"/>
          <w:lang w:val="en-NZ" w:eastAsia="en-US"/>
        </w:rPr>
        <w:tab/>
        <w:t xml:space="preserve">Proactively work towards achieving the </w:t>
      </w:r>
      <w:r w:rsidR="007B63BA">
        <w:rPr>
          <w:rFonts w:asciiTheme="minorHAnsi" w:hAnsiTheme="minorHAnsi" w:cs="Arial"/>
          <w:sz w:val="22"/>
          <w:szCs w:val="22"/>
          <w:lang w:val="en-NZ" w:eastAsia="en-US"/>
        </w:rPr>
        <w:t>agreed KPIs; refer to matrix</w:t>
      </w:r>
    </w:p>
    <w:p w:rsidR="00A86CDF" w:rsidRPr="00A86CDF" w:rsidRDefault="00A86CDF" w:rsidP="00E35E61">
      <w:pPr>
        <w:ind w:right="1107"/>
        <w:rPr>
          <w:rFonts w:asciiTheme="minorHAnsi" w:hAnsiTheme="minorHAnsi" w:cs="Arial"/>
          <w:sz w:val="22"/>
          <w:szCs w:val="22"/>
          <w:lang w:val="en-NZ" w:eastAsia="en-US"/>
        </w:rPr>
      </w:pPr>
      <w:r w:rsidRPr="00A86CDF">
        <w:rPr>
          <w:rFonts w:asciiTheme="minorHAnsi" w:hAnsiTheme="minorHAnsi" w:cs="Arial"/>
          <w:sz w:val="22"/>
          <w:szCs w:val="22"/>
          <w:lang w:val="en-NZ" w:eastAsia="en-US"/>
        </w:rPr>
        <w:t>b.</w:t>
      </w:r>
      <w:r w:rsidRPr="00A86CDF">
        <w:rPr>
          <w:rFonts w:asciiTheme="minorHAnsi" w:hAnsiTheme="minorHAnsi" w:cs="Arial"/>
          <w:sz w:val="22"/>
          <w:szCs w:val="22"/>
          <w:lang w:val="en-NZ" w:eastAsia="en-US"/>
        </w:rPr>
        <w:tab/>
        <w:t xml:space="preserve">Complete a Sport New Zealand ‘Club Warrant of Fitness’ and </w:t>
      </w:r>
      <w:r w:rsidR="007B63BA">
        <w:rPr>
          <w:rFonts w:asciiTheme="minorHAnsi" w:hAnsiTheme="minorHAnsi" w:cs="Arial"/>
          <w:sz w:val="22"/>
          <w:szCs w:val="22"/>
          <w:lang w:val="en-NZ" w:eastAsia="en-US"/>
        </w:rPr>
        <w:t xml:space="preserve">share findings with </w:t>
      </w:r>
      <w:r w:rsidRPr="00A86CDF">
        <w:rPr>
          <w:rFonts w:asciiTheme="minorHAnsi" w:hAnsiTheme="minorHAnsi" w:cs="Arial"/>
          <w:sz w:val="22"/>
          <w:szCs w:val="22"/>
          <w:lang w:val="en-NZ" w:eastAsia="en-US"/>
        </w:rPr>
        <w:t>Sport Wellington</w:t>
      </w:r>
    </w:p>
    <w:p w:rsidR="00A86CDF" w:rsidRPr="00A86CDF" w:rsidRDefault="00A86CDF" w:rsidP="00A86CDF">
      <w:pPr>
        <w:ind w:right="1107"/>
        <w:rPr>
          <w:rFonts w:asciiTheme="minorHAnsi" w:hAnsiTheme="minorHAnsi" w:cs="Arial"/>
          <w:sz w:val="22"/>
          <w:szCs w:val="22"/>
          <w:lang w:val="en-NZ" w:eastAsia="en-US"/>
        </w:rPr>
      </w:pPr>
      <w:r w:rsidRPr="00A86CDF">
        <w:rPr>
          <w:rFonts w:asciiTheme="minorHAnsi" w:hAnsiTheme="minorHAnsi" w:cs="Arial"/>
          <w:sz w:val="22"/>
          <w:szCs w:val="22"/>
          <w:lang w:val="en-NZ" w:eastAsia="en-US"/>
        </w:rPr>
        <w:t>c.</w:t>
      </w:r>
      <w:r w:rsidRPr="00A86CDF">
        <w:rPr>
          <w:rFonts w:asciiTheme="minorHAnsi" w:hAnsiTheme="minorHAnsi" w:cs="Arial"/>
          <w:sz w:val="22"/>
          <w:szCs w:val="22"/>
          <w:lang w:val="en-NZ" w:eastAsia="en-US"/>
        </w:rPr>
        <w:tab/>
      </w:r>
      <w:r w:rsidR="007B63BA">
        <w:rPr>
          <w:rFonts w:asciiTheme="minorHAnsi" w:hAnsiTheme="minorHAnsi" w:cs="Arial"/>
          <w:sz w:val="22"/>
          <w:szCs w:val="22"/>
          <w:lang w:val="en-NZ" w:eastAsia="en-US"/>
        </w:rPr>
        <w:t>Provide base data and f</w:t>
      </w:r>
      <w:r w:rsidRPr="00A86CDF">
        <w:rPr>
          <w:rFonts w:asciiTheme="minorHAnsi" w:hAnsiTheme="minorHAnsi" w:cs="Arial"/>
          <w:sz w:val="22"/>
          <w:szCs w:val="22"/>
          <w:lang w:val="en-NZ" w:eastAsia="en-US"/>
        </w:rPr>
        <w:t>orward membership returns and complete surveys as may be required from time to time</w:t>
      </w:r>
    </w:p>
    <w:p w:rsidR="00A86CDF" w:rsidRPr="00A86CDF" w:rsidRDefault="00E35E61" w:rsidP="00A86CDF">
      <w:pPr>
        <w:ind w:right="1107"/>
        <w:rPr>
          <w:rFonts w:asciiTheme="minorHAnsi" w:hAnsiTheme="minorHAnsi" w:cs="Arial"/>
          <w:sz w:val="22"/>
          <w:szCs w:val="22"/>
          <w:lang w:val="en-NZ" w:eastAsia="en-US"/>
        </w:rPr>
      </w:pPr>
      <w:r>
        <w:rPr>
          <w:rFonts w:asciiTheme="minorHAnsi" w:hAnsiTheme="minorHAnsi" w:cs="Arial"/>
          <w:sz w:val="22"/>
          <w:szCs w:val="22"/>
          <w:lang w:val="en-NZ" w:eastAsia="en-US"/>
        </w:rPr>
        <w:t>d</w:t>
      </w:r>
      <w:r w:rsidR="00A86CDF" w:rsidRPr="00A86CDF">
        <w:rPr>
          <w:rFonts w:asciiTheme="minorHAnsi" w:hAnsiTheme="minorHAnsi" w:cs="Arial"/>
          <w:sz w:val="22"/>
          <w:szCs w:val="22"/>
          <w:lang w:val="en-NZ" w:eastAsia="en-US"/>
        </w:rPr>
        <w:t>.</w:t>
      </w:r>
      <w:r w:rsidR="00A86CDF" w:rsidRPr="00A86CDF">
        <w:rPr>
          <w:rFonts w:asciiTheme="minorHAnsi" w:hAnsiTheme="minorHAnsi" w:cs="Arial"/>
          <w:sz w:val="22"/>
          <w:szCs w:val="22"/>
          <w:lang w:val="en-NZ" w:eastAsia="en-US"/>
        </w:rPr>
        <w:tab/>
        <w:t>Provide the latest set of financial accounts</w:t>
      </w:r>
    </w:p>
    <w:p w:rsidR="00A86CDF" w:rsidRPr="00A86CDF" w:rsidRDefault="00E35E61" w:rsidP="00A86CDF">
      <w:pPr>
        <w:ind w:right="1107"/>
        <w:rPr>
          <w:rFonts w:asciiTheme="minorHAnsi" w:hAnsiTheme="minorHAnsi" w:cs="Arial"/>
          <w:sz w:val="22"/>
          <w:szCs w:val="22"/>
          <w:lang w:val="en-NZ" w:eastAsia="en-US"/>
        </w:rPr>
      </w:pPr>
      <w:r>
        <w:rPr>
          <w:rFonts w:asciiTheme="minorHAnsi" w:hAnsiTheme="minorHAnsi" w:cs="Arial"/>
          <w:sz w:val="22"/>
          <w:szCs w:val="22"/>
          <w:lang w:val="en-NZ" w:eastAsia="en-US"/>
        </w:rPr>
        <w:t>e</w:t>
      </w:r>
      <w:r w:rsidR="00A86CDF" w:rsidRPr="00A86CDF">
        <w:rPr>
          <w:rFonts w:asciiTheme="minorHAnsi" w:hAnsiTheme="minorHAnsi" w:cs="Arial"/>
          <w:sz w:val="22"/>
          <w:szCs w:val="22"/>
          <w:lang w:val="en-NZ" w:eastAsia="en-US"/>
        </w:rPr>
        <w:t>.</w:t>
      </w:r>
      <w:r w:rsidR="00A86CDF" w:rsidRPr="00A86CDF">
        <w:rPr>
          <w:rFonts w:asciiTheme="minorHAnsi" w:hAnsiTheme="minorHAnsi" w:cs="Arial"/>
          <w:sz w:val="22"/>
          <w:szCs w:val="22"/>
          <w:lang w:val="en-NZ" w:eastAsia="en-US"/>
        </w:rPr>
        <w:tab/>
        <w:t>Encourage committee attendance at Sport Wellington courses and workshops</w:t>
      </w:r>
    </w:p>
    <w:p w:rsidR="00A86CDF" w:rsidRPr="00A86CDF" w:rsidRDefault="00E35E61" w:rsidP="00A86CDF">
      <w:pPr>
        <w:ind w:right="1107"/>
        <w:rPr>
          <w:rFonts w:asciiTheme="minorHAnsi" w:hAnsiTheme="minorHAnsi" w:cs="Arial"/>
          <w:sz w:val="22"/>
          <w:szCs w:val="22"/>
          <w:lang w:val="en-NZ" w:eastAsia="en-US"/>
        </w:rPr>
      </w:pPr>
      <w:r>
        <w:rPr>
          <w:rFonts w:asciiTheme="minorHAnsi" w:hAnsiTheme="minorHAnsi" w:cs="Arial"/>
          <w:sz w:val="22"/>
          <w:szCs w:val="22"/>
          <w:lang w:val="en-NZ" w:eastAsia="en-US"/>
        </w:rPr>
        <w:t>f</w:t>
      </w:r>
      <w:r w:rsidR="00A86CDF" w:rsidRPr="00A86CDF">
        <w:rPr>
          <w:rFonts w:asciiTheme="minorHAnsi" w:hAnsiTheme="minorHAnsi" w:cs="Arial"/>
          <w:sz w:val="22"/>
          <w:szCs w:val="22"/>
          <w:lang w:val="en-NZ" w:eastAsia="en-US"/>
        </w:rPr>
        <w:t>.</w:t>
      </w:r>
      <w:r w:rsidR="00A86CDF" w:rsidRPr="00A86CDF">
        <w:rPr>
          <w:rFonts w:asciiTheme="minorHAnsi" w:hAnsiTheme="minorHAnsi" w:cs="Arial"/>
          <w:sz w:val="22"/>
          <w:szCs w:val="22"/>
          <w:lang w:val="en-NZ" w:eastAsia="en-US"/>
        </w:rPr>
        <w:tab/>
        <w:t xml:space="preserve">Forward </w:t>
      </w:r>
      <w:r w:rsidR="009F4AF1">
        <w:rPr>
          <w:rFonts w:asciiTheme="minorHAnsi" w:hAnsiTheme="minorHAnsi" w:cs="Arial"/>
          <w:sz w:val="22"/>
          <w:szCs w:val="22"/>
          <w:lang w:val="en-NZ" w:eastAsia="en-US"/>
        </w:rPr>
        <w:t>Sport Wellington’s newsletter – “</w:t>
      </w:r>
      <w:r w:rsidR="00A86CDF" w:rsidRPr="00A86CDF">
        <w:rPr>
          <w:rFonts w:asciiTheme="minorHAnsi" w:hAnsiTheme="minorHAnsi" w:cs="Arial"/>
          <w:sz w:val="22"/>
          <w:szCs w:val="22"/>
          <w:lang w:val="en-NZ" w:eastAsia="en-US"/>
        </w:rPr>
        <w:t>Sport Connector</w:t>
      </w:r>
      <w:r w:rsidR="009F4AF1">
        <w:rPr>
          <w:rFonts w:asciiTheme="minorHAnsi" w:hAnsiTheme="minorHAnsi" w:cs="Arial"/>
          <w:sz w:val="22"/>
          <w:szCs w:val="22"/>
          <w:lang w:val="en-NZ" w:eastAsia="en-US"/>
        </w:rPr>
        <w:t>”</w:t>
      </w:r>
      <w:r w:rsidR="00A86CDF" w:rsidRPr="00A86CDF">
        <w:rPr>
          <w:rFonts w:asciiTheme="minorHAnsi" w:hAnsiTheme="minorHAnsi" w:cs="Arial"/>
          <w:sz w:val="22"/>
          <w:szCs w:val="22"/>
          <w:lang w:val="en-NZ" w:eastAsia="en-US"/>
        </w:rPr>
        <w:t xml:space="preserve"> to the committee and Club members</w:t>
      </w:r>
    </w:p>
    <w:p w:rsidR="00A86CDF" w:rsidRPr="00A86CDF" w:rsidRDefault="00E35E61" w:rsidP="00A86CDF">
      <w:pPr>
        <w:ind w:right="1107"/>
        <w:rPr>
          <w:rFonts w:asciiTheme="minorHAnsi" w:hAnsiTheme="minorHAnsi" w:cs="Arial"/>
          <w:sz w:val="22"/>
          <w:szCs w:val="22"/>
          <w:lang w:val="en-NZ" w:eastAsia="en-US"/>
        </w:rPr>
      </w:pPr>
      <w:r>
        <w:rPr>
          <w:rFonts w:asciiTheme="minorHAnsi" w:hAnsiTheme="minorHAnsi" w:cs="Arial"/>
          <w:sz w:val="22"/>
          <w:szCs w:val="22"/>
          <w:lang w:val="en-NZ" w:eastAsia="en-US"/>
        </w:rPr>
        <w:t>g</w:t>
      </w:r>
      <w:r w:rsidR="00A86CDF" w:rsidRPr="00A86CDF">
        <w:rPr>
          <w:rFonts w:asciiTheme="minorHAnsi" w:hAnsiTheme="minorHAnsi" w:cs="Arial"/>
          <w:sz w:val="22"/>
          <w:szCs w:val="22"/>
          <w:lang w:val="en-NZ" w:eastAsia="en-US"/>
        </w:rPr>
        <w:t>.</w:t>
      </w:r>
      <w:r w:rsidR="00A86CDF" w:rsidRPr="00A86CDF">
        <w:rPr>
          <w:rFonts w:asciiTheme="minorHAnsi" w:hAnsiTheme="minorHAnsi" w:cs="Arial"/>
          <w:sz w:val="22"/>
          <w:szCs w:val="22"/>
          <w:lang w:val="en-NZ" w:eastAsia="en-US"/>
        </w:rPr>
        <w:tab/>
        <w:t>Acknowledge Sport Wellington as a stakeholder/partner</w:t>
      </w:r>
      <w:r w:rsidR="009F4AF1">
        <w:rPr>
          <w:rFonts w:asciiTheme="minorHAnsi" w:hAnsiTheme="minorHAnsi" w:cs="Arial"/>
          <w:sz w:val="22"/>
          <w:szCs w:val="22"/>
          <w:lang w:val="en-NZ" w:eastAsia="en-US"/>
        </w:rPr>
        <w:t xml:space="preserve"> and s</w:t>
      </w:r>
      <w:r w:rsidR="009F4AF1" w:rsidRPr="00A86CDF">
        <w:rPr>
          <w:rFonts w:asciiTheme="minorHAnsi" w:hAnsiTheme="minorHAnsi" w:cs="Arial"/>
          <w:sz w:val="22"/>
          <w:szCs w:val="22"/>
          <w:lang w:val="en-NZ" w:eastAsia="en-US"/>
        </w:rPr>
        <w:t>how links to Sport Wellington website</w:t>
      </w:r>
    </w:p>
    <w:p w:rsidR="00A86CDF" w:rsidRPr="00A86CDF" w:rsidRDefault="00E35E61" w:rsidP="00A86CDF">
      <w:pPr>
        <w:ind w:right="1107"/>
        <w:rPr>
          <w:rFonts w:asciiTheme="minorHAnsi" w:hAnsiTheme="minorHAnsi" w:cs="Arial"/>
          <w:sz w:val="22"/>
          <w:szCs w:val="22"/>
          <w:lang w:val="en-NZ" w:eastAsia="en-US"/>
        </w:rPr>
      </w:pPr>
      <w:r>
        <w:rPr>
          <w:rFonts w:asciiTheme="minorHAnsi" w:hAnsiTheme="minorHAnsi" w:cs="Arial"/>
          <w:sz w:val="22"/>
          <w:szCs w:val="22"/>
          <w:lang w:val="en-NZ" w:eastAsia="en-US"/>
        </w:rPr>
        <w:t>h</w:t>
      </w:r>
      <w:r w:rsidR="00A86CDF" w:rsidRPr="00A86CDF">
        <w:rPr>
          <w:rFonts w:asciiTheme="minorHAnsi" w:hAnsiTheme="minorHAnsi" w:cs="Arial"/>
          <w:sz w:val="22"/>
          <w:szCs w:val="22"/>
          <w:lang w:val="en-NZ" w:eastAsia="en-US"/>
        </w:rPr>
        <w:t>.</w:t>
      </w:r>
      <w:r w:rsidR="00A86CDF" w:rsidRPr="00A86CDF">
        <w:rPr>
          <w:rFonts w:asciiTheme="minorHAnsi" w:hAnsiTheme="minorHAnsi" w:cs="Arial"/>
          <w:sz w:val="22"/>
          <w:szCs w:val="22"/>
          <w:lang w:val="en-NZ" w:eastAsia="en-US"/>
        </w:rPr>
        <w:tab/>
        <w:t>Nominate people for Sport Wellington’s Logan Brown Volunteer of the Month and Logan Brown Coach of the Month awards</w:t>
      </w:r>
    </w:p>
    <w:p w:rsidR="00A86CDF" w:rsidRDefault="00E35E61" w:rsidP="00A86CDF">
      <w:pPr>
        <w:ind w:right="1107"/>
        <w:rPr>
          <w:rFonts w:asciiTheme="minorHAnsi" w:hAnsiTheme="minorHAnsi" w:cs="Arial"/>
          <w:sz w:val="22"/>
          <w:szCs w:val="22"/>
          <w:lang w:val="en-NZ" w:eastAsia="en-US"/>
        </w:rPr>
      </w:pPr>
      <w:r>
        <w:rPr>
          <w:rFonts w:asciiTheme="minorHAnsi" w:hAnsiTheme="minorHAnsi" w:cs="Arial"/>
          <w:sz w:val="22"/>
          <w:szCs w:val="22"/>
          <w:lang w:val="en-NZ" w:eastAsia="en-US"/>
        </w:rPr>
        <w:t>i</w:t>
      </w:r>
      <w:r w:rsidR="00A86CDF" w:rsidRPr="00A86CDF">
        <w:rPr>
          <w:rFonts w:asciiTheme="minorHAnsi" w:hAnsiTheme="minorHAnsi" w:cs="Arial"/>
          <w:sz w:val="22"/>
          <w:szCs w:val="22"/>
          <w:lang w:val="en-NZ" w:eastAsia="en-US"/>
        </w:rPr>
        <w:t>.</w:t>
      </w:r>
      <w:r w:rsidR="00A86CDF" w:rsidRPr="00A86CDF">
        <w:rPr>
          <w:rFonts w:asciiTheme="minorHAnsi" w:hAnsiTheme="minorHAnsi" w:cs="Arial"/>
          <w:sz w:val="22"/>
          <w:szCs w:val="22"/>
          <w:lang w:val="en-NZ" w:eastAsia="en-US"/>
        </w:rPr>
        <w:tab/>
        <w:t>Promote the Sport Wellington Round the Bays event among its members</w:t>
      </w:r>
    </w:p>
    <w:p w:rsidR="007B63BA" w:rsidRDefault="00E35E61" w:rsidP="00A86CDF">
      <w:pPr>
        <w:ind w:right="1107"/>
        <w:rPr>
          <w:rFonts w:asciiTheme="minorHAnsi" w:hAnsiTheme="minorHAnsi" w:cs="Arial"/>
          <w:sz w:val="22"/>
          <w:szCs w:val="22"/>
          <w:lang w:val="en-NZ" w:eastAsia="en-US"/>
        </w:rPr>
      </w:pPr>
      <w:r>
        <w:rPr>
          <w:rFonts w:asciiTheme="minorHAnsi" w:hAnsiTheme="minorHAnsi" w:cs="Arial"/>
          <w:sz w:val="22"/>
          <w:szCs w:val="22"/>
          <w:lang w:val="en-NZ" w:eastAsia="en-US"/>
        </w:rPr>
        <w:t>j</w:t>
      </w:r>
      <w:r w:rsidR="00A86CDF" w:rsidRPr="00A86CDF">
        <w:rPr>
          <w:rFonts w:asciiTheme="minorHAnsi" w:hAnsiTheme="minorHAnsi" w:cs="Arial"/>
          <w:sz w:val="22"/>
          <w:szCs w:val="22"/>
          <w:lang w:val="en-NZ" w:eastAsia="en-US"/>
        </w:rPr>
        <w:t>.</w:t>
      </w:r>
      <w:r w:rsidR="00A86CDF" w:rsidRPr="00A86CDF">
        <w:rPr>
          <w:rFonts w:asciiTheme="minorHAnsi" w:hAnsiTheme="minorHAnsi" w:cs="Arial"/>
          <w:sz w:val="22"/>
          <w:szCs w:val="22"/>
          <w:lang w:val="en-NZ" w:eastAsia="en-US"/>
        </w:rPr>
        <w:tab/>
      </w:r>
      <w:r w:rsidR="007B63BA">
        <w:rPr>
          <w:rFonts w:asciiTheme="minorHAnsi" w:hAnsiTheme="minorHAnsi" w:cs="Arial"/>
          <w:sz w:val="22"/>
          <w:szCs w:val="22"/>
          <w:lang w:val="en-NZ" w:eastAsia="en-US"/>
        </w:rPr>
        <w:t xml:space="preserve">Promote the Sport Wellington Sportsperson of the Year Awards  </w:t>
      </w:r>
    </w:p>
    <w:p w:rsidR="00E35E61" w:rsidRDefault="00E35E61" w:rsidP="00A86CDF">
      <w:pPr>
        <w:ind w:right="1107"/>
        <w:rPr>
          <w:rFonts w:asciiTheme="minorHAnsi" w:hAnsiTheme="minorHAnsi" w:cs="Arial"/>
          <w:sz w:val="22"/>
          <w:szCs w:val="22"/>
          <w:lang w:val="en-NZ" w:eastAsia="en-US"/>
        </w:rPr>
      </w:pPr>
      <w:r>
        <w:rPr>
          <w:rFonts w:asciiTheme="minorHAnsi" w:hAnsiTheme="minorHAnsi" w:cs="Arial"/>
          <w:sz w:val="22"/>
          <w:szCs w:val="22"/>
          <w:lang w:val="en-NZ" w:eastAsia="en-US"/>
        </w:rPr>
        <w:t xml:space="preserve">k.           </w:t>
      </w:r>
      <w:r w:rsidRPr="00E35E61">
        <w:rPr>
          <w:rFonts w:asciiTheme="minorHAnsi" w:hAnsiTheme="minorHAnsi" w:cs="Arial"/>
          <w:sz w:val="22"/>
          <w:szCs w:val="22"/>
          <w:lang w:val="en-NZ" w:eastAsia="en-US"/>
        </w:rPr>
        <w:t>Keep Sport Wellington fully informed of any circumstances/changes that may impact on the project</w:t>
      </w:r>
    </w:p>
    <w:p w:rsidR="007B63BA" w:rsidRDefault="00E35E61" w:rsidP="00A86CDF">
      <w:pPr>
        <w:ind w:right="1107"/>
        <w:rPr>
          <w:rFonts w:asciiTheme="minorHAnsi" w:hAnsiTheme="minorHAnsi" w:cs="Arial"/>
          <w:sz w:val="22"/>
          <w:szCs w:val="22"/>
          <w:lang w:val="en-NZ" w:eastAsia="en-US"/>
        </w:rPr>
      </w:pPr>
      <w:r>
        <w:rPr>
          <w:rFonts w:asciiTheme="minorHAnsi" w:hAnsiTheme="minorHAnsi" w:cs="Arial"/>
          <w:sz w:val="22"/>
          <w:szCs w:val="22"/>
          <w:lang w:val="en-NZ" w:eastAsia="en-US"/>
        </w:rPr>
        <w:t>l</w:t>
      </w:r>
      <w:r w:rsidR="007B63BA">
        <w:rPr>
          <w:rFonts w:asciiTheme="minorHAnsi" w:hAnsiTheme="minorHAnsi" w:cs="Arial"/>
          <w:sz w:val="22"/>
          <w:szCs w:val="22"/>
          <w:lang w:val="en-NZ" w:eastAsia="en-US"/>
        </w:rPr>
        <w:t xml:space="preserve">.         </w:t>
      </w:r>
      <w:r>
        <w:rPr>
          <w:rFonts w:asciiTheme="minorHAnsi" w:hAnsiTheme="minorHAnsi" w:cs="Arial"/>
          <w:sz w:val="22"/>
          <w:szCs w:val="22"/>
          <w:lang w:val="en-NZ" w:eastAsia="en-US"/>
        </w:rPr>
        <w:t xml:space="preserve">  </w:t>
      </w:r>
      <w:r w:rsidR="007B63BA">
        <w:rPr>
          <w:rFonts w:asciiTheme="minorHAnsi" w:hAnsiTheme="minorHAnsi" w:cs="Arial"/>
          <w:sz w:val="22"/>
          <w:szCs w:val="22"/>
          <w:lang w:val="en-NZ" w:eastAsia="en-US"/>
        </w:rPr>
        <w:t xml:space="preserve"> </w:t>
      </w:r>
      <w:r w:rsidR="007B63BA" w:rsidRPr="007B63BA">
        <w:rPr>
          <w:rFonts w:asciiTheme="minorHAnsi" w:hAnsiTheme="minorHAnsi" w:cs="Arial"/>
          <w:sz w:val="22"/>
          <w:szCs w:val="22"/>
          <w:lang w:val="en-NZ" w:eastAsia="en-US"/>
        </w:rPr>
        <w:t xml:space="preserve">Keep Sport Wellington </w:t>
      </w:r>
      <w:r w:rsidR="007B63BA">
        <w:rPr>
          <w:rFonts w:asciiTheme="minorHAnsi" w:hAnsiTheme="minorHAnsi" w:cs="Arial"/>
          <w:sz w:val="22"/>
          <w:szCs w:val="22"/>
          <w:lang w:val="en-NZ" w:eastAsia="en-US"/>
        </w:rPr>
        <w:t xml:space="preserve">informed of meeting dates and </w:t>
      </w:r>
      <w:r w:rsidR="007B63BA" w:rsidRPr="007B63BA">
        <w:rPr>
          <w:rFonts w:asciiTheme="minorHAnsi" w:hAnsiTheme="minorHAnsi" w:cs="Arial"/>
          <w:sz w:val="22"/>
          <w:szCs w:val="22"/>
          <w:lang w:val="en-NZ" w:eastAsia="en-US"/>
        </w:rPr>
        <w:t>personnel changes on the Club committee</w:t>
      </w:r>
    </w:p>
    <w:p w:rsidR="00A86CDF" w:rsidRPr="00055182" w:rsidRDefault="00E35E61" w:rsidP="00A86CDF">
      <w:pPr>
        <w:ind w:right="1107"/>
        <w:rPr>
          <w:rFonts w:asciiTheme="minorHAnsi" w:hAnsiTheme="minorHAnsi" w:cs="Arial"/>
          <w:sz w:val="22"/>
          <w:szCs w:val="22"/>
          <w:lang w:val="en-NZ" w:eastAsia="en-US"/>
        </w:rPr>
      </w:pPr>
      <w:r>
        <w:rPr>
          <w:rFonts w:asciiTheme="minorHAnsi" w:hAnsiTheme="minorHAnsi" w:cs="Arial"/>
          <w:sz w:val="22"/>
          <w:szCs w:val="22"/>
          <w:lang w:val="en-NZ" w:eastAsia="en-US"/>
        </w:rPr>
        <w:t>m</w:t>
      </w:r>
      <w:r w:rsidR="007B63BA">
        <w:rPr>
          <w:rFonts w:asciiTheme="minorHAnsi" w:hAnsiTheme="minorHAnsi" w:cs="Arial"/>
          <w:sz w:val="22"/>
          <w:szCs w:val="22"/>
          <w:lang w:val="en-NZ" w:eastAsia="en-US"/>
        </w:rPr>
        <w:t xml:space="preserve">.         </w:t>
      </w:r>
      <w:r w:rsidR="00A86CDF" w:rsidRPr="00A86CDF">
        <w:rPr>
          <w:rFonts w:asciiTheme="minorHAnsi" w:hAnsiTheme="minorHAnsi" w:cs="Arial"/>
          <w:sz w:val="22"/>
          <w:szCs w:val="22"/>
          <w:lang w:val="en-NZ" w:eastAsia="en-US"/>
        </w:rPr>
        <w:t>Keep Capital Football informed on progress</w:t>
      </w:r>
    </w:p>
    <w:p w:rsidR="00C95D1A" w:rsidRPr="00F7629A" w:rsidRDefault="00C95D1A" w:rsidP="00C95D1A">
      <w:pPr>
        <w:ind w:right="1107"/>
        <w:rPr>
          <w:rFonts w:asciiTheme="minorHAnsi" w:hAnsiTheme="minorHAnsi" w:cs="Arial"/>
          <w:bCs/>
          <w:sz w:val="22"/>
          <w:szCs w:val="22"/>
          <w:lang w:val="en-NZ" w:eastAsia="en-US"/>
        </w:rPr>
      </w:pPr>
    </w:p>
    <w:p w:rsidR="00C95D1A" w:rsidRPr="00055182" w:rsidRDefault="00C95D1A" w:rsidP="00C95D1A">
      <w:pPr>
        <w:ind w:right="1107"/>
        <w:rPr>
          <w:rFonts w:asciiTheme="minorHAnsi" w:hAnsiTheme="minorHAnsi" w:cs="Arial"/>
          <w:b/>
          <w:bCs/>
          <w:sz w:val="22"/>
          <w:szCs w:val="22"/>
          <w:u w:val="single"/>
          <w:lang w:val="en-NZ" w:eastAsia="en-US"/>
        </w:rPr>
      </w:pPr>
      <w:r w:rsidRPr="00055182">
        <w:rPr>
          <w:rFonts w:asciiTheme="minorHAnsi" w:hAnsiTheme="minorHAnsi" w:cs="Arial"/>
          <w:b/>
          <w:bCs/>
          <w:sz w:val="22"/>
          <w:szCs w:val="22"/>
          <w:u w:val="single"/>
          <w:lang w:val="en-NZ" w:eastAsia="en-US"/>
        </w:rPr>
        <w:t>Agreement:</w:t>
      </w:r>
      <w:r w:rsidRPr="00055182">
        <w:rPr>
          <w:rFonts w:asciiTheme="minorHAnsi" w:hAnsiTheme="minorHAnsi" w:cs="Arial"/>
          <w:b/>
          <w:bCs/>
          <w:sz w:val="22"/>
          <w:szCs w:val="22"/>
          <w:u w:val="single"/>
          <w:lang w:val="en-NZ" w:eastAsia="en-US"/>
        </w:rPr>
        <w:br/>
      </w:r>
    </w:p>
    <w:p w:rsidR="00C95D1A" w:rsidRPr="00055182" w:rsidRDefault="00C95D1A" w:rsidP="00C95D1A">
      <w:pPr>
        <w:tabs>
          <w:tab w:val="left" w:pos="4962"/>
        </w:tabs>
        <w:spacing w:after="160"/>
        <w:ind w:right="1107"/>
        <w:rPr>
          <w:rFonts w:asciiTheme="minorHAnsi" w:hAnsiTheme="minorHAnsi" w:cs="Arial"/>
          <w:sz w:val="22"/>
          <w:szCs w:val="22"/>
          <w:lang w:val="en-NZ" w:eastAsia="en-US"/>
        </w:rPr>
      </w:pPr>
      <w:r w:rsidRPr="00055182">
        <w:rPr>
          <w:rFonts w:asciiTheme="minorHAnsi" w:hAnsiTheme="minorHAnsi" w:cs="Arial"/>
          <w:sz w:val="22"/>
          <w:szCs w:val="22"/>
          <w:lang w:val="en-NZ" w:eastAsia="en-US"/>
        </w:rPr>
        <w:t xml:space="preserve">Sport Wellington and </w:t>
      </w:r>
      <w:r w:rsidR="003773C8">
        <w:rPr>
          <w:rFonts w:asciiTheme="minorHAnsi" w:hAnsiTheme="minorHAnsi" w:cs="Arial"/>
          <w:sz w:val="22"/>
          <w:szCs w:val="20"/>
          <w:lang w:val="en-NZ" w:eastAsia="en-US"/>
        </w:rPr>
        <w:t xml:space="preserve">Wellington United AFC </w:t>
      </w:r>
      <w:r w:rsidRPr="00055182">
        <w:rPr>
          <w:rFonts w:asciiTheme="minorHAnsi" w:hAnsiTheme="minorHAnsi" w:cs="Arial"/>
          <w:sz w:val="22"/>
          <w:szCs w:val="22"/>
          <w:lang w:val="en-NZ" w:eastAsia="en-US"/>
        </w:rPr>
        <w:t>have a shared commitment to this MoU</w:t>
      </w:r>
    </w:p>
    <w:p w:rsidR="00C95D1A" w:rsidRPr="00055182" w:rsidRDefault="00C95D1A" w:rsidP="00C95D1A">
      <w:pPr>
        <w:tabs>
          <w:tab w:val="left" w:pos="4962"/>
        </w:tabs>
        <w:spacing w:after="160"/>
        <w:ind w:right="1107"/>
        <w:rPr>
          <w:rFonts w:asciiTheme="minorHAnsi" w:hAnsiTheme="minorHAnsi" w:cs="Arial"/>
          <w:sz w:val="22"/>
          <w:szCs w:val="22"/>
          <w:lang w:val="en-NZ" w:eastAsia="en-US"/>
        </w:rPr>
      </w:pPr>
      <w:r w:rsidRPr="00055182">
        <w:rPr>
          <w:rFonts w:asciiTheme="minorHAnsi" w:hAnsiTheme="minorHAnsi" w:cs="Arial"/>
          <w:sz w:val="22"/>
          <w:szCs w:val="22"/>
          <w:lang w:val="en-NZ" w:eastAsia="en-US"/>
        </w:rPr>
        <w:t xml:space="preserve">Sport Wellington reserves the right to use the best practice models, methodology and learning from this project to assist other sports </w:t>
      </w:r>
    </w:p>
    <w:p w:rsidR="00C95D1A" w:rsidRPr="00055182" w:rsidRDefault="00C95D1A" w:rsidP="00C95D1A">
      <w:pPr>
        <w:tabs>
          <w:tab w:val="left" w:pos="4962"/>
        </w:tabs>
        <w:spacing w:after="160"/>
        <w:ind w:right="1107"/>
        <w:rPr>
          <w:rFonts w:asciiTheme="minorHAnsi" w:hAnsiTheme="minorHAnsi" w:cs="Arial"/>
          <w:sz w:val="22"/>
          <w:szCs w:val="22"/>
          <w:lang w:val="en-NZ" w:eastAsia="en-US"/>
        </w:rPr>
      </w:pPr>
      <w:r w:rsidRPr="00055182">
        <w:rPr>
          <w:rFonts w:asciiTheme="minorHAnsi" w:hAnsiTheme="minorHAnsi" w:cs="Arial"/>
          <w:sz w:val="22"/>
          <w:szCs w:val="22"/>
          <w:lang w:val="en-NZ" w:eastAsia="en-US"/>
        </w:rPr>
        <w:t xml:space="preserve">Sport Wellington and </w:t>
      </w:r>
      <w:r w:rsidR="009A6EED">
        <w:rPr>
          <w:rFonts w:asciiTheme="minorHAnsi" w:hAnsiTheme="minorHAnsi" w:cs="Arial"/>
          <w:sz w:val="22"/>
          <w:szCs w:val="20"/>
          <w:lang w:val="en-NZ" w:eastAsia="en-US"/>
        </w:rPr>
        <w:t xml:space="preserve">Wellington United AFC </w:t>
      </w:r>
      <w:r w:rsidRPr="00055182">
        <w:rPr>
          <w:rFonts w:asciiTheme="minorHAnsi" w:hAnsiTheme="minorHAnsi" w:cs="Arial"/>
          <w:sz w:val="22"/>
          <w:szCs w:val="22"/>
          <w:lang w:val="en-NZ" w:eastAsia="en-US"/>
        </w:rPr>
        <w:t xml:space="preserve">obtain endorsement from Capital Football </w:t>
      </w:r>
    </w:p>
    <w:p w:rsidR="00C95D1A" w:rsidRPr="00055182" w:rsidRDefault="00C95D1A" w:rsidP="00C95D1A">
      <w:pPr>
        <w:keepNext/>
        <w:tabs>
          <w:tab w:val="left" w:pos="4962"/>
        </w:tabs>
        <w:ind w:right="1107"/>
        <w:outlineLvl w:val="2"/>
        <w:rPr>
          <w:rFonts w:asciiTheme="minorHAnsi" w:hAnsiTheme="minorHAnsi" w:cs="Arial"/>
          <w:b/>
          <w:bCs/>
          <w:iCs/>
          <w:sz w:val="22"/>
          <w:szCs w:val="22"/>
          <w:u w:val="single"/>
          <w:lang w:eastAsia="en-US"/>
        </w:rPr>
      </w:pPr>
      <w:r w:rsidRPr="00055182">
        <w:rPr>
          <w:rFonts w:asciiTheme="minorHAnsi" w:hAnsiTheme="minorHAnsi" w:cs="Arial"/>
          <w:b/>
          <w:bCs/>
          <w:iCs/>
          <w:sz w:val="22"/>
          <w:szCs w:val="22"/>
          <w:u w:val="single"/>
          <w:lang w:eastAsia="en-US"/>
        </w:rPr>
        <w:t>Variation:</w:t>
      </w:r>
      <w:r w:rsidRPr="00055182">
        <w:rPr>
          <w:rFonts w:asciiTheme="minorHAnsi" w:hAnsiTheme="minorHAnsi" w:cs="Arial"/>
          <w:b/>
          <w:bCs/>
          <w:iCs/>
          <w:sz w:val="22"/>
          <w:szCs w:val="22"/>
          <w:u w:val="single"/>
          <w:lang w:eastAsia="en-US"/>
        </w:rPr>
        <w:br/>
      </w:r>
    </w:p>
    <w:p w:rsidR="00C95D1A" w:rsidRPr="00055182" w:rsidRDefault="00C95D1A" w:rsidP="00C95D1A">
      <w:pPr>
        <w:keepNext/>
        <w:tabs>
          <w:tab w:val="left" w:pos="4962"/>
        </w:tabs>
        <w:ind w:right="1107"/>
        <w:outlineLvl w:val="2"/>
        <w:rPr>
          <w:rFonts w:asciiTheme="minorHAnsi" w:hAnsiTheme="minorHAnsi" w:cs="Arial"/>
          <w:bCs/>
          <w:iCs/>
          <w:color w:val="0000FF"/>
          <w:sz w:val="22"/>
          <w:szCs w:val="22"/>
          <w:lang w:eastAsia="en-US"/>
        </w:rPr>
      </w:pPr>
      <w:r w:rsidRPr="00055182">
        <w:rPr>
          <w:rFonts w:asciiTheme="minorHAnsi" w:hAnsiTheme="minorHAnsi" w:cs="Arial"/>
          <w:bCs/>
          <w:iCs/>
          <w:sz w:val="22"/>
          <w:szCs w:val="22"/>
          <w:lang w:eastAsia="en-US"/>
        </w:rPr>
        <w:t>This MoU shall not be modified unless agreed upon by the listed representatives of both parties.  Any modification to this agreement must be signed and authorised by the Sport Development Manager of Sport Wellington, and the President</w:t>
      </w:r>
      <w:r w:rsidRPr="00055182">
        <w:rPr>
          <w:rFonts w:asciiTheme="minorHAnsi" w:hAnsiTheme="minorHAnsi" w:cs="Arial"/>
          <w:b/>
          <w:bCs/>
          <w:iCs/>
          <w:sz w:val="22"/>
          <w:szCs w:val="22"/>
          <w:lang w:eastAsia="en-US"/>
        </w:rPr>
        <w:t xml:space="preserve"> </w:t>
      </w:r>
      <w:r w:rsidRPr="00055182">
        <w:rPr>
          <w:rFonts w:asciiTheme="minorHAnsi" w:hAnsiTheme="minorHAnsi" w:cs="Arial"/>
          <w:bCs/>
          <w:iCs/>
          <w:sz w:val="22"/>
          <w:szCs w:val="22"/>
          <w:lang w:eastAsia="en-US"/>
        </w:rPr>
        <w:t xml:space="preserve">of </w:t>
      </w:r>
      <w:r w:rsidR="007A33F8">
        <w:rPr>
          <w:rFonts w:asciiTheme="minorHAnsi" w:hAnsiTheme="minorHAnsi" w:cs="Arial"/>
          <w:sz w:val="22"/>
          <w:szCs w:val="20"/>
          <w:lang w:val="en-NZ" w:eastAsia="en-US"/>
        </w:rPr>
        <w:t>Wellington United AFC</w:t>
      </w:r>
    </w:p>
    <w:p w:rsidR="00C95D1A" w:rsidRPr="00055182" w:rsidRDefault="00D448BD" w:rsidP="00C95D1A">
      <w:pPr>
        <w:keepNext/>
        <w:tabs>
          <w:tab w:val="left" w:pos="4962"/>
        </w:tabs>
        <w:ind w:right="1107"/>
        <w:outlineLvl w:val="2"/>
        <w:rPr>
          <w:rFonts w:asciiTheme="minorHAnsi" w:hAnsiTheme="minorHAnsi" w:cs="Arial"/>
          <w:b/>
          <w:sz w:val="22"/>
          <w:szCs w:val="22"/>
          <w:u w:val="single"/>
          <w:lang w:val="en-NZ" w:eastAsia="en-US"/>
        </w:rPr>
      </w:pPr>
      <w:r>
        <w:rPr>
          <w:rFonts w:asciiTheme="minorHAnsi" w:hAnsiTheme="minorHAnsi" w:cs="Arial"/>
          <w:b/>
          <w:bCs/>
          <w:iCs/>
          <w:sz w:val="22"/>
          <w:szCs w:val="22"/>
          <w:u w:val="single"/>
          <w:lang w:eastAsia="en-US"/>
        </w:rPr>
        <w:br/>
      </w:r>
      <w:r w:rsidR="00C95D1A" w:rsidRPr="00055182">
        <w:rPr>
          <w:rFonts w:asciiTheme="minorHAnsi" w:hAnsiTheme="minorHAnsi" w:cs="Arial"/>
          <w:b/>
          <w:bCs/>
          <w:iCs/>
          <w:sz w:val="22"/>
          <w:szCs w:val="22"/>
          <w:u w:val="single"/>
          <w:lang w:eastAsia="en-US"/>
        </w:rPr>
        <w:t>Effective Date:</w:t>
      </w:r>
      <w:r w:rsidR="00C95D1A" w:rsidRPr="00055182">
        <w:rPr>
          <w:rFonts w:asciiTheme="minorHAnsi" w:hAnsiTheme="minorHAnsi" w:cs="Arial"/>
          <w:b/>
          <w:sz w:val="22"/>
          <w:szCs w:val="22"/>
          <w:u w:val="single"/>
          <w:lang w:val="en-NZ" w:eastAsia="en-US"/>
        </w:rPr>
        <w:br/>
      </w:r>
    </w:p>
    <w:p w:rsidR="00D448BD" w:rsidRPr="00055182" w:rsidRDefault="00C95D1A" w:rsidP="00D448BD">
      <w:pPr>
        <w:tabs>
          <w:tab w:val="left" w:pos="4962"/>
        </w:tabs>
        <w:spacing w:after="160"/>
        <w:ind w:right="1107"/>
        <w:rPr>
          <w:rFonts w:asciiTheme="minorHAnsi" w:hAnsiTheme="minorHAnsi" w:cs="Arial"/>
          <w:iCs/>
          <w:sz w:val="22"/>
          <w:szCs w:val="22"/>
          <w:lang w:val="en-NZ" w:eastAsia="en-US"/>
        </w:rPr>
      </w:pPr>
      <w:r w:rsidRPr="00055182">
        <w:rPr>
          <w:rFonts w:asciiTheme="minorHAnsi" w:hAnsiTheme="minorHAnsi" w:cs="Arial"/>
          <w:sz w:val="22"/>
          <w:szCs w:val="22"/>
          <w:lang w:val="en-NZ" w:eastAsia="en-US"/>
        </w:rPr>
        <w:t xml:space="preserve">This </w:t>
      </w:r>
      <w:r w:rsidR="00D448BD">
        <w:rPr>
          <w:rFonts w:asciiTheme="minorHAnsi" w:hAnsiTheme="minorHAnsi" w:cs="Arial"/>
          <w:sz w:val="22"/>
          <w:szCs w:val="22"/>
          <w:lang w:val="en-NZ" w:eastAsia="en-US"/>
        </w:rPr>
        <w:t>MoU</w:t>
      </w:r>
      <w:r w:rsidRPr="00055182">
        <w:rPr>
          <w:rFonts w:asciiTheme="minorHAnsi" w:hAnsiTheme="minorHAnsi" w:cs="Arial"/>
          <w:sz w:val="22"/>
          <w:szCs w:val="22"/>
          <w:lang w:val="en-NZ" w:eastAsia="en-US"/>
        </w:rPr>
        <w:t xml:space="preserve"> takes effect T</w:t>
      </w:r>
      <w:r w:rsidR="00E02423">
        <w:rPr>
          <w:rFonts w:asciiTheme="minorHAnsi" w:hAnsiTheme="minorHAnsi" w:cs="Arial"/>
          <w:sz w:val="22"/>
          <w:szCs w:val="22"/>
          <w:lang w:val="en-NZ" w:eastAsia="en-US"/>
        </w:rPr>
        <w:t xml:space="preserve">hursday </w:t>
      </w:r>
      <w:r w:rsidR="00115A00">
        <w:rPr>
          <w:rFonts w:asciiTheme="minorHAnsi" w:hAnsiTheme="minorHAnsi" w:cs="Arial"/>
          <w:sz w:val="22"/>
          <w:szCs w:val="22"/>
          <w:lang w:val="en-NZ" w:eastAsia="en-US"/>
        </w:rPr>
        <w:t>12</w:t>
      </w:r>
      <w:r w:rsidR="00115A00" w:rsidRPr="00115A00">
        <w:rPr>
          <w:rFonts w:asciiTheme="minorHAnsi" w:hAnsiTheme="minorHAnsi" w:cs="Arial"/>
          <w:sz w:val="22"/>
          <w:szCs w:val="22"/>
          <w:vertAlign w:val="superscript"/>
          <w:lang w:val="en-NZ" w:eastAsia="en-US"/>
        </w:rPr>
        <w:t>th</w:t>
      </w:r>
      <w:r w:rsidR="00115A00">
        <w:rPr>
          <w:rFonts w:asciiTheme="minorHAnsi" w:hAnsiTheme="minorHAnsi" w:cs="Arial"/>
          <w:sz w:val="22"/>
          <w:szCs w:val="22"/>
          <w:lang w:val="en-NZ" w:eastAsia="en-US"/>
        </w:rPr>
        <w:t xml:space="preserve"> September</w:t>
      </w:r>
      <w:r w:rsidR="00E02423">
        <w:rPr>
          <w:rFonts w:asciiTheme="minorHAnsi" w:hAnsiTheme="minorHAnsi" w:cs="Arial"/>
          <w:sz w:val="22"/>
          <w:szCs w:val="22"/>
          <w:lang w:val="en-NZ" w:eastAsia="en-US"/>
        </w:rPr>
        <w:t xml:space="preserve"> 2013 </w:t>
      </w:r>
      <w:r w:rsidRPr="00055182">
        <w:rPr>
          <w:rFonts w:asciiTheme="minorHAnsi" w:hAnsiTheme="minorHAnsi" w:cs="Arial"/>
          <w:sz w:val="22"/>
          <w:szCs w:val="22"/>
          <w:lang w:val="en-NZ" w:eastAsia="en-US"/>
        </w:rPr>
        <w:t xml:space="preserve">and will run for one year to </w:t>
      </w:r>
      <w:r w:rsidR="00482AF0">
        <w:rPr>
          <w:rFonts w:asciiTheme="minorHAnsi" w:hAnsiTheme="minorHAnsi" w:cs="Arial"/>
          <w:sz w:val="22"/>
          <w:szCs w:val="22"/>
          <w:lang w:val="en-NZ" w:eastAsia="en-US"/>
        </w:rPr>
        <w:t>Monday June 30</w:t>
      </w:r>
      <w:r w:rsidR="00482AF0" w:rsidRPr="00482AF0">
        <w:rPr>
          <w:rFonts w:asciiTheme="minorHAnsi" w:hAnsiTheme="minorHAnsi" w:cs="Arial"/>
          <w:sz w:val="22"/>
          <w:szCs w:val="22"/>
          <w:vertAlign w:val="superscript"/>
          <w:lang w:val="en-NZ" w:eastAsia="en-US"/>
        </w:rPr>
        <w:t>th</w:t>
      </w:r>
      <w:r w:rsidR="00482AF0">
        <w:rPr>
          <w:rFonts w:asciiTheme="minorHAnsi" w:hAnsiTheme="minorHAnsi" w:cs="Arial"/>
          <w:sz w:val="22"/>
          <w:szCs w:val="22"/>
          <w:lang w:val="en-NZ" w:eastAsia="en-US"/>
        </w:rPr>
        <w:t xml:space="preserve"> </w:t>
      </w:r>
      <w:r w:rsidR="00D448BD">
        <w:rPr>
          <w:rFonts w:asciiTheme="minorHAnsi" w:hAnsiTheme="minorHAnsi" w:cs="Arial"/>
          <w:sz w:val="22"/>
          <w:szCs w:val="22"/>
          <w:lang w:val="en-NZ" w:eastAsia="en-US"/>
        </w:rPr>
        <w:t xml:space="preserve">2014 </w:t>
      </w:r>
      <w:r w:rsidR="00D448BD" w:rsidRPr="00055182">
        <w:rPr>
          <w:rFonts w:asciiTheme="minorHAnsi" w:hAnsiTheme="minorHAnsi" w:cs="Arial"/>
          <w:iCs/>
          <w:sz w:val="22"/>
          <w:szCs w:val="22"/>
          <w:lang w:val="en-NZ" w:eastAsia="en-US"/>
        </w:rPr>
        <w:t xml:space="preserve">unless terminated earlier by either the President of </w:t>
      </w:r>
      <w:r w:rsidR="0053449B">
        <w:rPr>
          <w:rFonts w:asciiTheme="minorHAnsi" w:hAnsiTheme="minorHAnsi" w:cs="Arial"/>
          <w:sz w:val="22"/>
          <w:szCs w:val="20"/>
          <w:lang w:val="en-NZ" w:eastAsia="en-US"/>
        </w:rPr>
        <w:t>Wellington United AFC</w:t>
      </w:r>
      <w:r w:rsidR="00D448BD" w:rsidRPr="00055182">
        <w:rPr>
          <w:rFonts w:asciiTheme="minorHAnsi" w:hAnsiTheme="minorHAnsi" w:cs="Arial"/>
          <w:bCs/>
          <w:sz w:val="22"/>
          <w:szCs w:val="22"/>
          <w:lang w:val="en-NZ" w:eastAsia="en-US"/>
        </w:rPr>
        <w:t xml:space="preserve"> </w:t>
      </w:r>
      <w:r w:rsidR="00D448BD" w:rsidRPr="00055182">
        <w:rPr>
          <w:rFonts w:asciiTheme="minorHAnsi" w:hAnsiTheme="minorHAnsi" w:cs="Arial"/>
          <w:iCs/>
          <w:sz w:val="22"/>
          <w:szCs w:val="22"/>
          <w:lang w:val="en-NZ" w:eastAsia="en-US"/>
        </w:rPr>
        <w:t>or the Sport Development Manager of Sport Wellington</w:t>
      </w:r>
    </w:p>
    <w:p w:rsidR="00316C06" w:rsidRDefault="00316C06" w:rsidP="00316C06">
      <w:pPr>
        <w:spacing w:after="120"/>
        <w:ind w:right="1107"/>
        <w:rPr>
          <w:rFonts w:asciiTheme="minorHAnsi" w:hAnsiTheme="minorHAnsi" w:cs="Arial"/>
          <w:bCs/>
          <w:sz w:val="22"/>
          <w:szCs w:val="22"/>
          <w:lang w:val="en-NZ" w:eastAsia="en-US"/>
        </w:rPr>
      </w:pPr>
      <w:r w:rsidRPr="00055182">
        <w:rPr>
          <w:rFonts w:asciiTheme="minorHAnsi" w:hAnsiTheme="minorHAnsi" w:cs="Arial"/>
          <w:bCs/>
          <w:sz w:val="22"/>
          <w:szCs w:val="22"/>
          <w:lang w:val="en-NZ" w:eastAsia="en-US"/>
        </w:rPr>
        <w:t>This MoU shall be reviewed annually or at such other time as may be agreed by either party</w:t>
      </w:r>
    </w:p>
    <w:p w:rsidR="00104DFF" w:rsidRDefault="00104DFF" w:rsidP="00104DFF">
      <w:pPr>
        <w:keepNext/>
        <w:tabs>
          <w:tab w:val="left" w:pos="4962"/>
          <w:tab w:val="left" w:pos="8640"/>
        </w:tabs>
        <w:ind w:right="98"/>
        <w:outlineLvl w:val="2"/>
        <w:rPr>
          <w:rFonts w:asciiTheme="minorHAnsi" w:hAnsiTheme="minorHAnsi" w:cs="Arial"/>
          <w:b/>
          <w:bCs/>
          <w:iCs/>
          <w:sz w:val="22"/>
          <w:szCs w:val="22"/>
          <w:u w:val="single"/>
          <w:lang w:eastAsia="en-US"/>
        </w:rPr>
      </w:pPr>
    </w:p>
    <w:p w:rsidR="00104DFF" w:rsidRPr="00BF5DB0" w:rsidRDefault="00104DFF" w:rsidP="00104DFF">
      <w:pPr>
        <w:keepNext/>
        <w:tabs>
          <w:tab w:val="left" w:pos="4962"/>
          <w:tab w:val="left" w:pos="8640"/>
        </w:tabs>
        <w:ind w:right="98"/>
        <w:outlineLvl w:val="2"/>
        <w:rPr>
          <w:rFonts w:asciiTheme="minorHAnsi" w:hAnsiTheme="minorHAnsi" w:cs="Arial"/>
          <w:b/>
          <w:bCs/>
          <w:iCs/>
          <w:sz w:val="22"/>
          <w:szCs w:val="22"/>
          <w:u w:val="single"/>
          <w:lang w:eastAsia="en-US"/>
        </w:rPr>
      </w:pPr>
      <w:r w:rsidRPr="00BF5DB0">
        <w:rPr>
          <w:rFonts w:asciiTheme="minorHAnsi" w:hAnsiTheme="minorHAnsi" w:cs="Arial"/>
          <w:b/>
          <w:bCs/>
          <w:iCs/>
          <w:sz w:val="22"/>
          <w:szCs w:val="22"/>
          <w:u w:val="single"/>
          <w:lang w:eastAsia="en-US"/>
        </w:rPr>
        <w:t>Signatories:</w:t>
      </w:r>
    </w:p>
    <w:p w:rsidR="00104DFF" w:rsidRPr="00BF5DB0" w:rsidRDefault="00104DFF" w:rsidP="00104DFF">
      <w:pPr>
        <w:keepNext/>
        <w:tabs>
          <w:tab w:val="left" w:pos="4962"/>
          <w:tab w:val="left" w:pos="8640"/>
        </w:tabs>
        <w:ind w:right="98"/>
        <w:outlineLvl w:val="2"/>
        <w:rPr>
          <w:rFonts w:asciiTheme="minorHAnsi" w:hAnsiTheme="minorHAnsi" w:cs="Arial"/>
          <w:b/>
          <w:bCs/>
          <w:iCs/>
          <w:sz w:val="22"/>
          <w:szCs w:val="22"/>
          <w:u w:val="single"/>
          <w:lang w:eastAsia="en-US"/>
        </w:rPr>
      </w:pPr>
    </w:p>
    <w:p w:rsidR="00104DFF" w:rsidRDefault="00104DFF" w:rsidP="00104DFF">
      <w:pPr>
        <w:rPr>
          <w:rFonts w:asciiTheme="minorHAnsi" w:hAnsiTheme="minorHAnsi"/>
          <w:sz w:val="22"/>
          <w:szCs w:val="22"/>
        </w:rPr>
      </w:pPr>
    </w:p>
    <w:p w:rsidR="00104DFF" w:rsidRDefault="00104DFF" w:rsidP="00104DFF">
      <w:pPr>
        <w:tabs>
          <w:tab w:val="left" w:pos="3600"/>
          <w:tab w:val="left" w:pos="6300"/>
          <w:tab w:val="left" w:pos="8640"/>
        </w:tabs>
        <w:spacing w:after="160"/>
        <w:ind w:right="98"/>
        <w:rPr>
          <w:rFonts w:asciiTheme="minorHAnsi" w:hAnsiTheme="minorHAnsi"/>
          <w:i/>
          <w:sz w:val="22"/>
          <w:szCs w:val="22"/>
          <w:lang w:val="en-NZ"/>
        </w:rPr>
      </w:pPr>
      <w:r w:rsidRPr="00354B06">
        <w:rPr>
          <w:rFonts w:asciiTheme="minorHAnsi" w:hAnsiTheme="minorHAnsi" w:cs="Arial"/>
          <w:sz w:val="22"/>
          <w:szCs w:val="22"/>
          <w:lang w:val="en-NZ" w:eastAsia="en-US"/>
        </w:rPr>
        <w:t>…………………………………</w:t>
      </w:r>
      <w:r>
        <w:rPr>
          <w:rFonts w:asciiTheme="minorHAnsi" w:hAnsiTheme="minorHAnsi" w:cs="Arial"/>
          <w:sz w:val="22"/>
          <w:szCs w:val="22"/>
          <w:lang w:val="en-NZ" w:eastAsia="en-US"/>
        </w:rPr>
        <w:t xml:space="preserve">…………  </w:t>
      </w:r>
      <w:r w:rsidRPr="00354B06">
        <w:rPr>
          <w:rFonts w:asciiTheme="minorHAnsi" w:hAnsiTheme="minorHAnsi" w:cs="Arial"/>
          <w:sz w:val="22"/>
          <w:szCs w:val="22"/>
          <w:lang w:val="en-NZ" w:eastAsia="en-US"/>
        </w:rPr>
        <w:t>Signed on</w:t>
      </w:r>
      <w:r>
        <w:rPr>
          <w:rFonts w:asciiTheme="minorHAnsi" w:hAnsiTheme="minorHAnsi" w:cs="Arial"/>
          <w:sz w:val="22"/>
          <w:szCs w:val="22"/>
          <w:lang w:val="en-NZ" w:eastAsia="en-US"/>
        </w:rPr>
        <w:t xml:space="preserve"> </w:t>
      </w:r>
      <w:r w:rsidRPr="00354B06">
        <w:rPr>
          <w:rFonts w:asciiTheme="minorHAnsi" w:hAnsiTheme="minorHAnsi" w:cs="Arial"/>
          <w:sz w:val="22"/>
          <w:szCs w:val="22"/>
          <w:lang w:val="en-NZ" w:eastAsia="en-US"/>
        </w:rPr>
        <w:t>……………………</w:t>
      </w:r>
      <w:r>
        <w:rPr>
          <w:rFonts w:asciiTheme="minorHAnsi" w:hAnsiTheme="minorHAnsi" w:cs="Arial"/>
          <w:sz w:val="22"/>
          <w:szCs w:val="22"/>
          <w:lang w:val="en-NZ" w:eastAsia="en-US"/>
        </w:rPr>
        <w:t>……...</w:t>
      </w:r>
      <w:r>
        <w:rPr>
          <w:rFonts w:asciiTheme="minorHAnsi" w:hAnsiTheme="minorHAnsi" w:cs="Arial"/>
          <w:sz w:val="22"/>
          <w:szCs w:val="22"/>
          <w:lang w:val="en-NZ" w:eastAsia="en-US"/>
        </w:rPr>
        <w:br/>
      </w:r>
      <w:r w:rsidRPr="00354B06">
        <w:rPr>
          <w:rFonts w:asciiTheme="minorHAnsi" w:hAnsiTheme="minorHAnsi"/>
          <w:i/>
          <w:sz w:val="22"/>
          <w:szCs w:val="22"/>
          <w:lang w:val="en-NZ"/>
        </w:rPr>
        <w:t>(Signature)</w:t>
      </w:r>
    </w:p>
    <w:p w:rsidR="00104DFF" w:rsidRPr="00354B06" w:rsidRDefault="003B6125" w:rsidP="00104DFF">
      <w:pPr>
        <w:rPr>
          <w:rFonts w:asciiTheme="minorHAnsi" w:hAnsiTheme="minorHAnsi"/>
          <w:sz w:val="22"/>
          <w:szCs w:val="22"/>
        </w:rPr>
      </w:pPr>
      <w:r>
        <w:rPr>
          <w:rFonts w:asciiTheme="minorHAnsi" w:hAnsiTheme="minorHAnsi"/>
          <w:sz w:val="22"/>
          <w:szCs w:val="22"/>
        </w:rPr>
        <w:t>(</w:t>
      </w:r>
      <w:r>
        <w:rPr>
          <w:rFonts w:asciiTheme="minorHAnsi" w:hAnsiTheme="minorHAnsi"/>
          <w:i/>
          <w:sz w:val="22"/>
          <w:szCs w:val="22"/>
        </w:rPr>
        <w:t>insert name</w:t>
      </w:r>
      <w:r>
        <w:rPr>
          <w:rFonts w:asciiTheme="minorHAnsi" w:hAnsiTheme="minorHAnsi"/>
          <w:sz w:val="22"/>
          <w:szCs w:val="22"/>
        </w:rPr>
        <w:t>)</w:t>
      </w:r>
    </w:p>
    <w:p w:rsidR="00104DFF" w:rsidRDefault="00104DFF" w:rsidP="00104DFF">
      <w:pPr>
        <w:rPr>
          <w:rFonts w:asciiTheme="minorHAnsi" w:hAnsiTheme="minorHAnsi"/>
          <w:b/>
          <w:sz w:val="22"/>
          <w:szCs w:val="22"/>
        </w:rPr>
      </w:pPr>
      <w:r w:rsidRPr="00354B06">
        <w:rPr>
          <w:rFonts w:asciiTheme="minorHAnsi" w:hAnsiTheme="minorHAnsi"/>
          <w:sz w:val="22"/>
          <w:szCs w:val="22"/>
        </w:rPr>
        <w:t>President</w:t>
      </w:r>
      <w:r w:rsidR="007B63BA">
        <w:rPr>
          <w:rFonts w:asciiTheme="minorHAnsi" w:hAnsiTheme="minorHAnsi"/>
          <w:sz w:val="22"/>
          <w:szCs w:val="22"/>
        </w:rPr>
        <w:t xml:space="preserve">, </w:t>
      </w:r>
      <w:r w:rsidR="00D8781D">
        <w:rPr>
          <w:rFonts w:asciiTheme="minorHAnsi" w:hAnsiTheme="minorHAnsi"/>
          <w:b/>
          <w:sz w:val="22"/>
          <w:szCs w:val="22"/>
        </w:rPr>
        <w:t>Wellington United AFC</w:t>
      </w:r>
    </w:p>
    <w:p w:rsidR="007B63BA" w:rsidRDefault="007B63BA" w:rsidP="00104DFF">
      <w:pPr>
        <w:rPr>
          <w:rFonts w:asciiTheme="minorHAnsi" w:hAnsiTheme="minorHAnsi"/>
          <w:b/>
          <w:sz w:val="22"/>
          <w:szCs w:val="22"/>
        </w:rPr>
      </w:pPr>
    </w:p>
    <w:p w:rsidR="007B63BA" w:rsidRDefault="007B63BA" w:rsidP="00104DFF">
      <w:pPr>
        <w:rPr>
          <w:rFonts w:asciiTheme="minorHAnsi" w:hAnsiTheme="minorHAnsi"/>
          <w:b/>
          <w:sz w:val="22"/>
          <w:szCs w:val="22"/>
        </w:rPr>
      </w:pPr>
    </w:p>
    <w:p w:rsidR="00104DFF" w:rsidRDefault="00104DFF" w:rsidP="00104DFF">
      <w:pPr>
        <w:rPr>
          <w:rFonts w:asciiTheme="minorHAnsi" w:hAnsiTheme="minorHAnsi"/>
          <w:b/>
          <w:sz w:val="22"/>
          <w:szCs w:val="22"/>
        </w:rPr>
      </w:pPr>
    </w:p>
    <w:p w:rsidR="00104DFF" w:rsidRDefault="00104DFF" w:rsidP="00104DFF">
      <w:pPr>
        <w:rPr>
          <w:rFonts w:asciiTheme="minorHAnsi" w:hAnsiTheme="minorHAnsi" w:cs="Arial"/>
          <w:sz w:val="22"/>
          <w:szCs w:val="22"/>
          <w:lang w:val="en-NZ" w:eastAsia="en-US"/>
        </w:rPr>
      </w:pPr>
    </w:p>
    <w:p w:rsidR="00104DFF" w:rsidRDefault="00104DFF" w:rsidP="00104DFF">
      <w:pPr>
        <w:rPr>
          <w:rFonts w:asciiTheme="minorHAnsi" w:hAnsiTheme="minorHAnsi"/>
          <w:sz w:val="22"/>
          <w:szCs w:val="22"/>
          <w:lang w:val="en-NZ"/>
        </w:rPr>
      </w:pPr>
      <w:r w:rsidRPr="00354B06">
        <w:rPr>
          <w:rFonts w:asciiTheme="minorHAnsi" w:hAnsiTheme="minorHAnsi" w:cs="Arial"/>
          <w:sz w:val="22"/>
          <w:szCs w:val="22"/>
          <w:lang w:val="en-NZ" w:eastAsia="en-US"/>
        </w:rPr>
        <w:t>…………………………………</w:t>
      </w:r>
      <w:r>
        <w:rPr>
          <w:rFonts w:asciiTheme="minorHAnsi" w:hAnsiTheme="minorHAnsi" w:cs="Arial"/>
          <w:sz w:val="22"/>
          <w:szCs w:val="22"/>
          <w:lang w:val="en-NZ" w:eastAsia="en-US"/>
        </w:rPr>
        <w:t xml:space="preserve">………….  </w:t>
      </w:r>
      <w:r w:rsidRPr="00354B06">
        <w:rPr>
          <w:rFonts w:asciiTheme="minorHAnsi" w:hAnsiTheme="minorHAnsi"/>
          <w:sz w:val="22"/>
          <w:szCs w:val="22"/>
          <w:lang w:val="en-NZ"/>
        </w:rPr>
        <w:t>Signed on …………………</w:t>
      </w:r>
      <w:r>
        <w:rPr>
          <w:rFonts w:asciiTheme="minorHAnsi" w:hAnsiTheme="minorHAnsi"/>
          <w:sz w:val="22"/>
          <w:szCs w:val="22"/>
          <w:lang w:val="en-NZ"/>
        </w:rPr>
        <w:t>………….</w:t>
      </w:r>
      <w:r w:rsidRPr="00354B06">
        <w:rPr>
          <w:rFonts w:asciiTheme="minorHAnsi" w:hAnsiTheme="minorHAnsi"/>
          <w:sz w:val="22"/>
          <w:szCs w:val="22"/>
          <w:lang w:val="en-NZ"/>
        </w:rPr>
        <w:t xml:space="preserve">  </w:t>
      </w:r>
    </w:p>
    <w:p w:rsidR="00104DFF" w:rsidRDefault="00104DFF" w:rsidP="00104DFF">
      <w:pPr>
        <w:rPr>
          <w:rFonts w:asciiTheme="minorHAnsi" w:hAnsiTheme="minorHAnsi"/>
          <w:i/>
          <w:sz w:val="22"/>
          <w:szCs w:val="22"/>
          <w:lang w:val="en-NZ"/>
        </w:rPr>
      </w:pPr>
      <w:r w:rsidRPr="00354B06">
        <w:rPr>
          <w:rFonts w:asciiTheme="minorHAnsi" w:hAnsiTheme="minorHAnsi"/>
          <w:i/>
          <w:sz w:val="22"/>
          <w:szCs w:val="22"/>
          <w:lang w:val="en-NZ"/>
        </w:rPr>
        <w:t>(Signature)</w:t>
      </w:r>
    </w:p>
    <w:p w:rsidR="00104DFF" w:rsidRDefault="00104DFF" w:rsidP="00104DFF">
      <w:pPr>
        <w:rPr>
          <w:rFonts w:asciiTheme="minorHAnsi" w:hAnsiTheme="minorHAnsi"/>
          <w:sz w:val="22"/>
          <w:szCs w:val="22"/>
        </w:rPr>
      </w:pPr>
      <w:r>
        <w:rPr>
          <w:rFonts w:asciiTheme="minorHAnsi" w:hAnsiTheme="minorHAnsi"/>
          <w:sz w:val="22"/>
          <w:szCs w:val="22"/>
        </w:rPr>
        <w:t>Kevin Wilson</w:t>
      </w:r>
    </w:p>
    <w:p w:rsidR="00104DFF" w:rsidRDefault="00104DFF" w:rsidP="00104DFF">
      <w:pPr>
        <w:rPr>
          <w:rFonts w:asciiTheme="minorHAnsi" w:hAnsiTheme="minorHAnsi"/>
          <w:b/>
          <w:sz w:val="22"/>
          <w:szCs w:val="22"/>
        </w:rPr>
      </w:pPr>
      <w:r>
        <w:rPr>
          <w:rFonts w:asciiTheme="minorHAnsi" w:hAnsiTheme="minorHAnsi"/>
          <w:sz w:val="22"/>
          <w:szCs w:val="22"/>
        </w:rPr>
        <w:t>Sport Development Manager</w:t>
      </w:r>
      <w:r w:rsidR="007B63BA">
        <w:rPr>
          <w:rFonts w:asciiTheme="minorHAnsi" w:hAnsiTheme="minorHAnsi"/>
          <w:sz w:val="22"/>
          <w:szCs w:val="22"/>
        </w:rPr>
        <w:t xml:space="preserve">, </w:t>
      </w:r>
      <w:r w:rsidRPr="00354B06">
        <w:rPr>
          <w:rFonts w:asciiTheme="minorHAnsi" w:hAnsiTheme="minorHAnsi"/>
          <w:b/>
          <w:sz w:val="22"/>
          <w:szCs w:val="22"/>
        </w:rPr>
        <w:t>Sport Wellington</w:t>
      </w:r>
    </w:p>
    <w:p w:rsidR="007B63BA" w:rsidRDefault="007B63BA" w:rsidP="00104DFF">
      <w:pPr>
        <w:rPr>
          <w:rFonts w:asciiTheme="minorHAnsi" w:hAnsiTheme="minorHAnsi"/>
          <w:b/>
          <w:sz w:val="22"/>
          <w:szCs w:val="22"/>
        </w:rPr>
      </w:pPr>
    </w:p>
    <w:p w:rsidR="007B63BA" w:rsidRDefault="007B63BA" w:rsidP="00104DFF">
      <w:pPr>
        <w:rPr>
          <w:rFonts w:asciiTheme="minorHAnsi" w:hAnsiTheme="minorHAnsi"/>
          <w:sz w:val="22"/>
          <w:szCs w:val="22"/>
        </w:rPr>
      </w:pPr>
    </w:p>
    <w:p w:rsidR="00104DFF" w:rsidRDefault="00104DFF" w:rsidP="00104DFF">
      <w:pPr>
        <w:rPr>
          <w:rFonts w:asciiTheme="minorHAnsi" w:hAnsiTheme="minorHAnsi"/>
          <w:sz w:val="22"/>
          <w:szCs w:val="22"/>
        </w:rPr>
      </w:pPr>
    </w:p>
    <w:p w:rsidR="00104DFF" w:rsidRDefault="00104DFF" w:rsidP="00104DFF">
      <w:pPr>
        <w:rPr>
          <w:rFonts w:asciiTheme="minorHAnsi" w:hAnsiTheme="minorHAnsi" w:cs="Arial"/>
          <w:sz w:val="22"/>
          <w:szCs w:val="22"/>
          <w:lang w:val="en-NZ" w:eastAsia="en-US"/>
        </w:rPr>
      </w:pPr>
    </w:p>
    <w:p w:rsidR="00104DFF" w:rsidRPr="00055182" w:rsidRDefault="00104DFF" w:rsidP="00104DFF">
      <w:pPr>
        <w:rPr>
          <w:rFonts w:asciiTheme="minorHAnsi" w:hAnsiTheme="minorHAnsi"/>
        </w:rPr>
      </w:pPr>
      <w:r w:rsidRPr="00354B06">
        <w:rPr>
          <w:rFonts w:asciiTheme="minorHAnsi" w:hAnsiTheme="minorHAnsi" w:cs="Arial"/>
          <w:sz w:val="22"/>
          <w:szCs w:val="22"/>
          <w:lang w:val="en-NZ" w:eastAsia="en-US"/>
        </w:rPr>
        <w:t>…………………………………</w:t>
      </w:r>
      <w:r>
        <w:rPr>
          <w:rFonts w:asciiTheme="minorHAnsi" w:hAnsiTheme="minorHAnsi" w:cs="Arial"/>
          <w:sz w:val="22"/>
          <w:szCs w:val="22"/>
          <w:lang w:val="en-NZ" w:eastAsia="en-US"/>
        </w:rPr>
        <w:t xml:space="preserve">………….  </w:t>
      </w:r>
      <w:r w:rsidRPr="00354B06">
        <w:rPr>
          <w:rFonts w:asciiTheme="minorHAnsi" w:hAnsiTheme="minorHAnsi"/>
          <w:sz w:val="22"/>
          <w:szCs w:val="22"/>
          <w:lang w:val="en-NZ"/>
        </w:rPr>
        <w:t xml:space="preserve">Signed on …………………………….  </w:t>
      </w:r>
    </w:p>
    <w:p w:rsidR="00104DFF" w:rsidRDefault="00104DFF" w:rsidP="00104DFF">
      <w:pPr>
        <w:rPr>
          <w:rFonts w:asciiTheme="minorHAnsi" w:hAnsiTheme="minorHAnsi"/>
          <w:i/>
          <w:sz w:val="22"/>
          <w:szCs w:val="22"/>
          <w:lang w:val="en-NZ"/>
        </w:rPr>
      </w:pPr>
      <w:r w:rsidRPr="00354B06">
        <w:rPr>
          <w:rFonts w:asciiTheme="minorHAnsi" w:hAnsiTheme="minorHAnsi"/>
          <w:i/>
          <w:sz w:val="22"/>
          <w:szCs w:val="22"/>
          <w:lang w:val="en-NZ"/>
        </w:rPr>
        <w:t>(Signature)</w:t>
      </w:r>
    </w:p>
    <w:p w:rsidR="00104DFF" w:rsidRDefault="00104DFF" w:rsidP="00104DFF">
      <w:pPr>
        <w:rPr>
          <w:rFonts w:asciiTheme="minorHAnsi" w:hAnsiTheme="minorHAnsi"/>
          <w:sz w:val="22"/>
          <w:szCs w:val="22"/>
        </w:rPr>
      </w:pPr>
      <w:r>
        <w:rPr>
          <w:rFonts w:asciiTheme="minorHAnsi" w:hAnsiTheme="minorHAnsi"/>
          <w:sz w:val="22"/>
          <w:szCs w:val="22"/>
        </w:rPr>
        <w:t>Richard Reid</w:t>
      </w:r>
    </w:p>
    <w:p w:rsidR="00104DFF" w:rsidRDefault="00104DFF" w:rsidP="00104DFF">
      <w:pPr>
        <w:rPr>
          <w:rFonts w:asciiTheme="minorHAnsi" w:hAnsiTheme="minorHAnsi"/>
          <w:b/>
          <w:sz w:val="22"/>
          <w:szCs w:val="22"/>
        </w:rPr>
      </w:pPr>
      <w:r>
        <w:rPr>
          <w:rFonts w:asciiTheme="minorHAnsi" w:hAnsiTheme="minorHAnsi"/>
          <w:sz w:val="22"/>
          <w:szCs w:val="22"/>
        </w:rPr>
        <w:t>CEO</w:t>
      </w:r>
      <w:r w:rsidR="007B63BA">
        <w:rPr>
          <w:rFonts w:asciiTheme="minorHAnsi" w:hAnsiTheme="minorHAnsi"/>
          <w:sz w:val="22"/>
          <w:szCs w:val="22"/>
        </w:rPr>
        <w:t xml:space="preserve">, </w:t>
      </w:r>
      <w:r>
        <w:rPr>
          <w:rFonts w:asciiTheme="minorHAnsi" w:hAnsiTheme="minorHAnsi"/>
          <w:b/>
          <w:sz w:val="22"/>
          <w:szCs w:val="22"/>
        </w:rPr>
        <w:t>Capital Football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3597"/>
        <w:gridCol w:w="3597"/>
        <w:gridCol w:w="3597"/>
      </w:tblGrid>
      <w:tr w:rsidR="006C47FA" w:rsidRPr="003B11A2" w:rsidTr="0099384C">
        <w:trPr>
          <w:trHeight w:val="771"/>
        </w:trPr>
        <w:tc>
          <w:tcPr>
            <w:tcW w:w="3597" w:type="dxa"/>
            <w:shd w:val="clear" w:color="auto" w:fill="000000"/>
          </w:tcPr>
          <w:p w:rsidR="006C47FA" w:rsidRDefault="006C47FA" w:rsidP="0099384C">
            <w:pPr>
              <w:jc w:val="center"/>
              <w:rPr>
                <w:rFonts w:ascii="Calibri" w:hAnsi="Calibri"/>
                <w:sz w:val="28"/>
                <w:szCs w:val="28"/>
              </w:rPr>
            </w:pPr>
          </w:p>
          <w:p w:rsidR="006C47FA" w:rsidRDefault="006C47FA" w:rsidP="0099384C">
            <w:pPr>
              <w:jc w:val="center"/>
              <w:rPr>
                <w:rFonts w:ascii="Calibri" w:hAnsi="Calibri"/>
                <w:sz w:val="28"/>
                <w:szCs w:val="28"/>
              </w:rPr>
            </w:pPr>
          </w:p>
          <w:p w:rsidR="006C47FA" w:rsidRDefault="006C47FA" w:rsidP="0099384C">
            <w:pPr>
              <w:jc w:val="center"/>
              <w:rPr>
                <w:rFonts w:ascii="Calibri" w:hAnsi="Calibri"/>
                <w:sz w:val="28"/>
                <w:szCs w:val="28"/>
              </w:rPr>
            </w:pPr>
            <w:r>
              <w:rPr>
                <w:rFonts w:ascii="Calibri" w:hAnsi="Calibri"/>
                <w:sz w:val="28"/>
                <w:szCs w:val="28"/>
              </w:rPr>
              <w:t>Wellington United AFC</w:t>
            </w:r>
          </w:p>
          <w:p w:rsidR="006C47FA" w:rsidRPr="003B11A2" w:rsidRDefault="006C47FA" w:rsidP="0099384C">
            <w:pPr>
              <w:jc w:val="center"/>
              <w:rPr>
                <w:rFonts w:ascii="Calibri" w:hAnsi="Calibri"/>
                <w:sz w:val="28"/>
                <w:szCs w:val="28"/>
              </w:rPr>
            </w:pPr>
            <w:r w:rsidRPr="003B11A2">
              <w:rPr>
                <w:rFonts w:ascii="Calibri" w:hAnsi="Calibri"/>
                <w:sz w:val="28"/>
                <w:szCs w:val="28"/>
              </w:rPr>
              <w:t xml:space="preserve"> Strategy</w:t>
            </w:r>
          </w:p>
        </w:tc>
        <w:tc>
          <w:tcPr>
            <w:tcW w:w="3597" w:type="dxa"/>
            <w:shd w:val="clear" w:color="auto" w:fill="000000"/>
          </w:tcPr>
          <w:p w:rsidR="006C47FA" w:rsidRDefault="006C47FA" w:rsidP="0099384C">
            <w:pPr>
              <w:rPr>
                <w:rFonts w:ascii="Calibri" w:hAnsi="Calibri"/>
                <w:sz w:val="28"/>
                <w:szCs w:val="28"/>
              </w:rPr>
            </w:pPr>
            <w:r>
              <w:rPr>
                <w:rFonts w:ascii="Calibri" w:hAnsi="Calibri"/>
                <w:sz w:val="28"/>
                <w:szCs w:val="28"/>
              </w:rPr>
              <w:t xml:space="preserve">             ACTION PLAN - Matrix</w:t>
            </w:r>
          </w:p>
          <w:p w:rsidR="006C47FA" w:rsidRDefault="006C47FA" w:rsidP="0099384C">
            <w:pPr>
              <w:jc w:val="center"/>
              <w:rPr>
                <w:rFonts w:ascii="Calibri" w:hAnsi="Calibri"/>
                <w:sz w:val="28"/>
                <w:szCs w:val="28"/>
              </w:rPr>
            </w:pPr>
          </w:p>
          <w:p w:rsidR="006C47FA" w:rsidRPr="003B11A2" w:rsidRDefault="006C47FA" w:rsidP="0099384C">
            <w:pPr>
              <w:jc w:val="center"/>
              <w:rPr>
                <w:rFonts w:ascii="Calibri" w:hAnsi="Calibri"/>
                <w:sz w:val="28"/>
                <w:szCs w:val="28"/>
              </w:rPr>
            </w:pPr>
            <w:r w:rsidRPr="003B11A2">
              <w:rPr>
                <w:rFonts w:ascii="Calibri" w:hAnsi="Calibri"/>
                <w:sz w:val="28"/>
                <w:szCs w:val="28"/>
              </w:rPr>
              <w:t>Sport Wellington (SW) Alignment</w:t>
            </w:r>
          </w:p>
        </w:tc>
        <w:tc>
          <w:tcPr>
            <w:tcW w:w="3597" w:type="dxa"/>
            <w:shd w:val="clear" w:color="auto" w:fill="000000"/>
          </w:tcPr>
          <w:p w:rsidR="006C47FA" w:rsidRDefault="006C47FA" w:rsidP="0099384C">
            <w:pPr>
              <w:jc w:val="center"/>
              <w:rPr>
                <w:rFonts w:ascii="Calibri" w:hAnsi="Calibri"/>
                <w:sz w:val="28"/>
                <w:szCs w:val="28"/>
              </w:rPr>
            </w:pPr>
          </w:p>
          <w:p w:rsidR="006C47FA" w:rsidRDefault="006C47FA" w:rsidP="0099384C">
            <w:pPr>
              <w:jc w:val="center"/>
              <w:rPr>
                <w:rFonts w:ascii="Calibri" w:hAnsi="Calibri"/>
                <w:sz w:val="28"/>
                <w:szCs w:val="28"/>
              </w:rPr>
            </w:pPr>
          </w:p>
          <w:p w:rsidR="006C47FA" w:rsidRPr="003B11A2" w:rsidRDefault="006C47FA" w:rsidP="0099384C">
            <w:pPr>
              <w:jc w:val="center"/>
              <w:rPr>
                <w:rFonts w:ascii="Calibri" w:hAnsi="Calibri"/>
                <w:sz w:val="28"/>
                <w:szCs w:val="28"/>
              </w:rPr>
            </w:pPr>
            <w:r>
              <w:rPr>
                <w:rFonts w:ascii="Calibri" w:hAnsi="Calibri"/>
                <w:sz w:val="28"/>
                <w:szCs w:val="28"/>
              </w:rPr>
              <w:t xml:space="preserve">Sport Wellington </w:t>
            </w:r>
            <w:r w:rsidRPr="003B11A2">
              <w:rPr>
                <w:rFonts w:ascii="Calibri" w:hAnsi="Calibri"/>
                <w:sz w:val="28"/>
                <w:szCs w:val="28"/>
              </w:rPr>
              <w:t>Action</w:t>
            </w:r>
          </w:p>
        </w:tc>
        <w:tc>
          <w:tcPr>
            <w:tcW w:w="3597" w:type="dxa"/>
            <w:shd w:val="clear" w:color="auto" w:fill="000000"/>
          </w:tcPr>
          <w:p w:rsidR="006C47FA" w:rsidRDefault="006C47FA" w:rsidP="0099384C">
            <w:pPr>
              <w:jc w:val="center"/>
              <w:rPr>
                <w:rFonts w:ascii="Calibri" w:hAnsi="Calibri"/>
                <w:sz w:val="28"/>
                <w:szCs w:val="28"/>
              </w:rPr>
            </w:pPr>
          </w:p>
          <w:p w:rsidR="006C47FA" w:rsidRDefault="006C47FA" w:rsidP="0099384C">
            <w:pPr>
              <w:jc w:val="center"/>
              <w:rPr>
                <w:rFonts w:ascii="Calibri" w:hAnsi="Calibri"/>
                <w:sz w:val="28"/>
                <w:szCs w:val="28"/>
              </w:rPr>
            </w:pPr>
          </w:p>
          <w:p w:rsidR="006C47FA" w:rsidRPr="003B11A2" w:rsidRDefault="006C47FA" w:rsidP="0099384C">
            <w:pPr>
              <w:jc w:val="center"/>
              <w:rPr>
                <w:rFonts w:ascii="Calibri" w:hAnsi="Calibri"/>
                <w:sz w:val="28"/>
                <w:szCs w:val="28"/>
              </w:rPr>
            </w:pPr>
            <w:r w:rsidRPr="003B11A2">
              <w:rPr>
                <w:rFonts w:ascii="Calibri" w:hAnsi="Calibri"/>
                <w:sz w:val="28"/>
                <w:szCs w:val="28"/>
              </w:rPr>
              <w:t>KPI</w:t>
            </w:r>
          </w:p>
        </w:tc>
      </w:tr>
      <w:tr w:rsidR="006C47FA" w:rsidRPr="003B11A2" w:rsidTr="0099384C">
        <w:trPr>
          <w:trHeight w:val="280"/>
        </w:trPr>
        <w:tc>
          <w:tcPr>
            <w:tcW w:w="3597" w:type="dxa"/>
            <w:shd w:val="clear" w:color="auto" w:fill="auto"/>
          </w:tcPr>
          <w:p w:rsidR="006C47FA" w:rsidRDefault="006C47FA" w:rsidP="0099384C">
            <w:pPr>
              <w:pStyle w:val="ListParagraph"/>
              <w:spacing w:after="0" w:line="240" w:lineRule="auto"/>
              <w:ind w:left="0"/>
              <w:rPr>
                <w:lang w:val="en-NZ"/>
              </w:rPr>
            </w:pPr>
            <w:r w:rsidRPr="003B11A2">
              <w:rPr>
                <w:b/>
                <w:sz w:val="28"/>
                <w:szCs w:val="28"/>
                <w:lang w:val="en-NZ"/>
              </w:rPr>
              <w:t>Increased Club Capability</w:t>
            </w:r>
            <w:r>
              <w:rPr>
                <w:b/>
                <w:sz w:val="28"/>
                <w:szCs w:val="28"/>
                <w:lang w:val="en-NZ"/>
              </w:rPr>
              <w:t>, Capacity and Sustainability</w:t>
            </w:r>
            <w:r w:rsidRPr="003B11A2">
              <w:rPr>
                <w:lang w:val="en-NZ"/>
              </w:rPr>
              <w:t xml:space="preserve"> </w:t>
            </w:r>
            <w:r w:rsidRPr="003B11A2">
              <w:rPr>
                <w:lang w:val="en-NZ"/>
              </w:rPr>
              <w:br/>
            </w:r>
          </w:p>
          <w:p w:rsidR="006C47FA" w:rsidRDefault="006C47FA" w:rsidP="0099384C">
            <w:pPr>
              <w:pStyle w:val="ListParagraph"/>
              <w:spacing w:after="0" w:line="240" w:lineRule="auto"/>
              <w:ind w:left="0"/>
              <w:rPr>
                <w:lang w:val="en-NZ"/>
              </w:rPr>
            </w:pPr>
          </w:p>
          <w:p w:rsidR="006C47FA" w:rsidRDefault="006C47FA" w:rsidP="0099384C">
            <w:pPr>
              <w:pStyle w:val="ListParagraph"/>
              <w:spacing w:after="0" w:line="240" w:lineRule="auto"/>
              <w:ind w:left="0"/>
              <w:rPr>
                <w:lang w:val="en-NZ"/>
              </w:rPr>
            </w:pPr>
          </w:p>
          <w:p w:rsidR="006C47FA" w:rsidRPr="003B11A2" w:rsidRDefault="006C47FA" w:rsidP="006C47FA">
            <w:pPr>
              <w:pStyle w:val="ListParagraph"/>
              <w:numPr>
                <w:ilvl w:val="0"/>
                <w:numId w:val="9"/>
              </w:numPr>
              <w:spacing w:after="0" w:line="240" w:lineRule="auto"/>
              <w:rPr>
                <w:lang w:val="en-NZ"/>
              </w:rPr>
            </w:pPr>
            <w:r w:rsidRPr="003B11A2">
              <w:rPr>
                <w:lang w:val="en-NZ"/>
              </w:rPr>
              <w:t>Accreditation in NZ Football Quality Club Mark 1 Star Developing Club status</w:t>
            </w:r>
          </w:p>
          <w:p w:rsidR="006C47FA" w:rsidRDefault="006C47FA" w:rsidP="0099384C">
            <w:pPr>
              <w:pStyle w:val="ListParagraph"/>
              <w:spacing w:after="0" w:line="240" w:lineRule="auto"/>
              <w:ind w:left="360"/>
              <w:rPr>
                <w:lang w:val="en-NZ"/>
              </w:rPr>
            </w:pPr>
          </w:p>
          <w:p w:rsidR="006C47FA" w:rsidRDefault="006C47FA" w:rsidP="0099384C">
            <w:pPr>
              <w:pStyle w:val="ListParagraph"/>
              <w:spacing w:after="0" w:line="240" w:lineRule="auto"/>
              <w:ind w:left="360"/>
              <w:rPr>
                <w:lang w:val="en-NZ"/>
              </w:rPr>
            </w:pPr>
          </w:p>
          <w:p w:rsidR="006C47FA" w:rsidRPr="003B11A2" w:rsidRDefault="006C47FA" w:rsidP="0099384C">
            <w:pPr>
              <w:pStyle w:val="ListParagraph"/>
              <w:spacing w:after="0" w:line="240" w:lineRule="auto"/>
              <w:ind w:left="360"/>
              <w:rPr>
                <w:lang w:val="en-NZ"/>
              </w:rPr>
            </w:pPr>
          </w:p>
          <w:p w:rsidR="006C47FA" w:rsidRPr="003B11A2" w:rsidRDefault="006C47FA" w:rsidP="0099384C">
            <w:pPr>
              <w:pStyle w:val="ListParagraph"/>
              <w:spacing w:after="0" w:line="240" w:lineRule="auto"/>
              <w:ind w:left="0"/>
              <w:rPr>
                <w:lang w:val="en-NZ"/>
              </w:rPr>
            </w:pPr>
          </w:p>
          <w:p w:rsidR="006C47FA" w:rsidRPr="003B11A2" w:rsidRDefault="006C47FA" w:rsidP="006C47FA">
            <w:pPr>
              <w:pStyle w:val="ListParagraph"/>
              <w:numPr>
                <w:ilvl w:val="0"/>
                <w:numId w:val="9"/>
              </w:numPr>
              <w:spacing w:after="0" w:line="240" w:lineRule="auto"/>
              <w:rPr>
                <w:lang w:val="en-NZ"/>
              </w:rPr>
            </w:pPr>
            <w:r>
              <w:rPr>
                <w:lang w:val="en-NZ"/>
              </w:rPr>
              <w:t>Development and Implementation of 3-5 year Club Plan – if required</w:t>
            </w:r>
            <w:r w:rsidR="00D875F0">
              <w:rPr>
                <w:lang w:val="en-NZ"/>
              </w:rPr>
              <w:t xml:space="preserve"> </w:t>
            </w:r>
          </w:p>
          <w:p w:rsidR="006C47FA" w:rsidRPr="003B11A2" w:rsidRDefault="006C47FA" w:rsidP="0099384C">
            <w:pPr>
              <w:pStyle w:val="ListParagraph"/>
              <w:spacing w:after="0" w:line="240" w:lineRule="auto"/>
              <w:ind w:left="0"/>
              <w:rPr>
                <w:lang w:val="en-NZ"/>
              </w:rPr>
            </w:pPr>
          </w:p>
          <w:p w:rsidR="006C47FA" w:rsidRPr="003B11A2" w:rsidRDefault="006C47FA" w:rsidP="0099384C">
            <w:pPr>
              <w:pStyle w:val="ListParagraph"/>
              <w:spacing w:after="0" w:line="240" w:lineRule="auto"/>
              <w:ind w:left="360"/>
              <w:rPr>
                <w:lang w:val="en-NZ"/>
              </w:rPr>
            </w:pPr>
            <w:r w:rsidRPr="003B11A2">
              <w:rPr>
                <w:lang w:val="en-NZ"/>
              </w:rPr>
              <w:t xml:space="preserve"> </w:t>
            </w:r>
          </w:p>
          <w:p w:rsidR="006C47FA" w:rsidRPr="003B11A2" w:rsidRDefault="006C47FA" w:rsidP="0099384C">
            <w:pPr>
              <w:pStyle w:val="ListParagraph"/>
              <w:spacing w:after="0" w:line="240" w:lineRule="auto"/>
              <w:ind w:left="360"/>
              <w:rPr>
                <w:lang w:val="en-NZ"/>
              </w:rPr>
            </w:pPr>
          </w:p>
          <w:p w:rsidR="006C47FA" w:rsidRPr="003B11A2" w:rsidRDefault="006C47FA" w:rsidP="0099384C">
            <w:pPr>
              <w:pStyle w:val="ListParagraph"/>
              <w:spacing w:after="0" w:line="240" w:lineRule="auto"/>
              <w:ind w:left="360"/>
              <w:rPr>
                <w:lang w:val="en-NZ"/>
              </w:rPr>
            </w:pPr>
          </w:p>
        </w:tc>
        <w:tc>
          <w:tcPr>
            <w:tcW w:w="3597" w:type="dxa"/>
            <w:shd w:val="clear" w:color="auto" w:fill="auto"/>
          </w:tcPr>
          <w:p w:rsidR="006C47FA" w:rsidRPr="003B11A2" w:rsidRDefault="006C47FA" w:rsidP="0099384C">
            <w:pPr>
              <w:rPr>
                <w:rFonts w:ascii="Calibri" w:hAnsi="Calibri"/>
                <w:b/>
                <w:bCs/>
                <w:sz w:val="22"/>
                <w:szCs w:val="22"/>
              </w:rPr>
            </w:pPr>
            <w:r w:rsidRPr="003B11A2">
              <w:rPr>
                <w:rFonts w:ascii="Calibri" w:hAnsi="Calibri"/>
                <w:b/>
                <w:bCs/>
                <w:sz w:val="22"/>
                <w:szCs w:val="22"/>
              </w:rPr>
              <w:t>2013-2014</w:t>
            </w:r>
            <w:r w:rsidRPr="003B11A2">
              <w:rPr>
                <w:rFonts w:ascii="Calibri" w:hAnsi="Calibri"/>
                <w:b/>
                <w:bCs/>
                <w:sz w:val="22"/>
                <w:szCs w:val="22"/>
              </w:rPr>
              <w:br/>
            </w:r>
          </w:p>
          <w:p w:rsidR="006C47FA"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Pr="003B11A2" w:rsidRDefault="006C47FA" w:rsidP="0099384C">
            <w:pPr>
              <w:rPr>
                <w:rFonts w:ascii="Calibri" w:hAnsi="Calibri"/>
                <w:sz w:val="22"/>
                <w:szCs w:val="22"/>
              </w:rPr>
            </w:pPr>
            <w:r w:rsidRPr="003B11A2">
              <w:rPr>
                <w:rFonts w:ascii="Calibri" w:hAnsi="Calibri"/>
                <w:sz w:val="22"/>
                <w:szCs w:val="22"/>
              </w:rPr>
              <w:t xml:space="preserve">Targeted organisations to be capable </w:t>
            </w:r>
            <w:r>
              <w:rPr>
                <w:rFonts w:ascii="Calibri" w:hAnsi="Calibri"/>
                <w:sz w:val="22"/>
                <w:szCs w:val="22"/>
              </w:rPr>
              <w:t xml:space="preserve">and </w:t>
            </w:r>
            <w:r w:rsidRPr="003B11A2">
              <w:rPr>
                <w:rFonts w:ascii="Calibri" w:hAnsi="Calibri"/>
                <w:sz w:val="22"/>
                <w:szCs w:val="22"/>
              </w:rPr>
              <w:t xml:space="preserve">sustainable </w:t>
            </w:r>
          </w:p>
          <w:p w:rsidR="006C47FA" w:rsidRPr="003B11A2"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Default="006C47FA" w:rsidP="0099384C">
            <w:pPr>
              <w:rPr>
                <w:rFonts w:ascii="Calibri" w:hAnsi="Calibri"/>
                <w:sz w:val="22"/>
                <w:szCs w:val="22"/>
              </w:rPr>
            </w:pPr>
            <w:r w:rsidRPr="003B11A2">
              <w:rPr>
                <w:rFonts w:ascii="Calibri" w:hAnsi="Calibri"/>
                <w:sz w:val="22"/>
                <w:szCs w:val="22"/>
              </w:rPr>
              <w:t xml:space="preserve">Strong support structures for </w:t>
            </w:r>
            <w:r>
              <w:rPr>
                <w:rFonts w:ascii="Calibri" w:hAnsi="Calibri"/>
                <w:sz w:val="22"/>
                <w:szCs w:val="22"/>
              </w:rPr>
              <w:t xml:space="preserve">players, </w:t>
            </w:r>
            <w:r w:rsidRPr="003B11A2">
              <w:rPr>
                <w:rFonts w:ascii="Calibri" w:hAnsi="Calibri"/>
                <w:sz w:val="22"/>
                <w:szCs w:val="22"/>
              </w:rPr>
              <w:t>coaches, officials, administrators and other volunteers to increase capability</w:t>
            </w:r>
            <w:r>
              <w:rPr>
                <w:rFonts w:ascii="Calibri" w:hAnsi="Calibri"/>
                <w:sz w:val="22"/>
                <w:szCs w:val="22"/>
              </w:rPr>
              <w:t xml:space="preserve"> and </w:t>
            </w:r>
            <w:r w:rsidRPr="003B11A2">
              <w:rPr>
                <w:rFonts w:ascii="Calibri" w:hAnsi="Calibri"/>
                <w:sz w:val="22"/>
                <w:szCs w:val="22"/>
              </w:rPr>
              <w:t xml:space="preserve">participation  </w:t>
            </w:r>
          </w:p>
          <w:p w:rsidR="006C47FA" w:rsidRDefault="006C47FA" w:rsidP="0099384C">
            <w:pPr>
              <w:rPr>
                <w:rFonts w:ascii="Calibri" w:hAnsi="Calibri"/>
                <w:sz w:val="22"/>
                <w:szCs w:val="22"/>
              </w:rPr>
            </w:pPr>
          </w:p>
          <w:p w:rsidR="006C47FA" w:rsidRPr="003B11A2" w:rsidRDefault="006C47FA" w:rsidP="0099384C">
            <w:pPr>
              <w:rPr>
                <w:rFonts w:ascii="Calibri" w:hAnsi="Calibri"/>
                <w:sz w:val="22"/>
                <w:szCs w:val="22"/>
              </w:rPr>
            </w:pPr>
          </w:p>
        </w:tc>
        <w:tc>
          <w:tcPr>
            <w:tcW w:w="3597" w:type="dxa"/>
            <w:shd w:val="clear" w:color="auto" w:fill="auto"/>
          </w:tcPr>
          <w:p w:rsidR="006C47FA" w:rsidRDefault="006C47FA" w:rsidP="0099384C">
            <w:pPr>
              <w:rPr>
                <w:rFonts w:ascii="Calibri" w:hAnsi="Calibri"/>
                <w:sz w:val="22"/>
                <w:szCs w:val="22"/>
              </w:rPr>
            </w:pPr>
            <w:r w:rsidRPr="003B11A2">
              <w:rPr>
                <w:rFonts w:ascii="Calibri" w:hAnsi="Calibri"/>
                <w:b/>
                <w:bCs/>
                <w:sz w:val="22"/>
                <w:szCs w:val="22"/>
              </w:rPr>
              <w:t>2013-2014</w:t>
            </w:r>
            <w:r w:rsidRPr="003B11A2">
              <w:rPr>
                <w:rFonts w:ascii="Calibri" w:hAnsi="Calibri"/>
                <w:b/>
                <w:bCs/>
                <w:sz w:val="22"/>
                <w:szCs w:val="22"/>
              </w:rPr>
              <w:br/>
            </w:r>
            <w:r w:rsidRPr="003B11A2">
              <w:rPr>
                <w:rFonts w:ascii="Calibri" w:hAnsi="Calibri"/>
                <w:b/>
                <w:bCs/>
                <w:sz w:val="22"/>
                <w:szCs w:val="22"/>
              </w:rPr>
              <w:br/>
            </w:r>
          </w:p>
          <w:p w:rsidR="006C47FA"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Pr="003B11A2" w:rsidRDefault="006C47FA" w:rsidP="0099384C">
            <w:pPr>
              <w:rPr>
                <w:rFonts w:ascii="Calibri" w:hAnsi="Calibri"/>
                <w:sz w:val="22"/>
                <w:szCs w:val="22"/>
              </w:rPr>
            </w:pPr>
            <w:r w:rsidRPr="003B11A2">
              <w:rPr>
                <w:rFonts w:ascii="Calibri" w:hAnsi="Calibri"/>
                <w:sz w:val="22"/>
                <w:szCs w:val="22"/>
              </w:rPr>
              <w:t xml:space="preserve">SW to work alongside </w:t>
            </w:r>
            <w:r>
              <w:rPr>
                <w:rFonts w:ascii="Calibri" w:hAnsi="Calibri"/>
                <w:sz w:val="22"/>
                <w:szCs w:val="22"/>
              </w:rPr>
              <w:t xml:space="preserve">Wgtn Utd AFC </w:t>
            </w:r>
            <w:r w:rsidRPr="003B11A2">
              <w:rPr>
                <w:rFonts w:ascii="Calibri" w:hAnsi="Calibri"/>
                <w:sz w:val="22"/>
                <w:szCs w:val="22"/>
              </w:rPr>
              <w:t xml:space="preserve">to support club complete NZ Football QCM 1 star  </w:t>
            </w:r>
          </w:p>
          <w:p w:rsidR="006C47FA" w:rsidRDefault="006C47FA" w:rsidP="0099384C">
            <w:pPr>
              <w:rPr>
                <w:rFonts w:ascii="Calibri" w:hAnsi="Calibri"/>
                <w:sz w:val="22"/>
                <w:szCs w:val="22"/>
              </w:rPr>
            </w:pPr>
          </w:p>
          <w:p w:rsidR="006C47FA" w:rsidRPr="003B11A2" w:rsidRDefault="006C47FA" w:rsidP="0099384C">
            <w:pPr>
              <w:rPr>
                <w:rFonts w:ascii="Calibri" w:hAnsi="Calibri"/>
                <w:sz w:val="22"/>
                <w:szCs w:val="22"/>
              </w:rPr>
            </w:pPr>
          </w:p>
          <w:p w:rsidR="006C47FA" w:rsidRDefault="006C47FA" w:rsidP="0099384C">
            <w:pPr>
              <w:rPr>
                <w:rFonts w:ascii="Calibri" w:hAnsi="Calibri"/>
                <w:bCs/>
                <w:sz w:val="22"/>
                <w:szCs w:val="22"/>
              </w:rPr>
            </w:pPr>
          </w:p>
          <w:p w:rsidR="006C47FA" w:rsidRPr="003B11A2" w:rsidRDefault="006C47FA" w:rsidP="0099384C">
            <w:pPr>
              <w:rPr>
                <w:rFonts w:ascii="Calibri" w:hAnsi="Calibri"/>
                <w:bCs/>
                <w:sz w:val="22"/>
                <w:szCs w:val="22"/>
              </w:rPr>
            </w:pPr>
            <w:r>
              <w:rPr>
                <w:rFonts w:ascii="Calibri" w:hAnsi="Calibri"/>
                <w:bCs/>
                <w:sz w:val="22"/>
                <w:szCs w:val="22"/>
              </w:rPr>
              <w:t xml:space="preserve">SW to lead and mentor Club committee in development and implementation of a Club Plan </w:t>
            </w:r>
          </w:p>
          <w:p w:rsidR="006C47FA" w:rsidRPr="003B11A2" w:rsidRDefault="006C47FA" w:rsidP="0099384C">
            <w:pPr>
              <w:rPr>
                <w:rFonts w:ascii="Calibri" w:hAnsi="Calibri"/>
                <w:b/>
                <w:bCs/>
                <w:sz w:val="22"/>
                <w:szCs w:val="22"/>
              </w:rPr>
            </w:pPr>
          </w:p>
          <w:p w:rsidR="006C47FA" w:rsidRPr="003B11A2" w:rsidRDefault="006C47FA" w:rsidP="0099384C">
            <w:pPr>
              <w:rPr>
                <w:rFonts w:ascii="Calibri" w:hAnsi="Calibri"/>
                <w:b/>
                <w:bCs/>
                <w:sz w:val="22"/>
                <w:szCs w:val="22"/>
              </w:rPr>
            </w:pPr>
          </w:p>
          <w:p w:rsidR="006C47FA" w:rsidRPr="003B11A2" w:rsidRDefault="006C47FA" w:rsidP="0099384C">
            <w:pPr>
              <w:rPr>
                <w:rFonts w:ascii="Calibri" w:hAnsi="Calibri"/>
                <w:b/>
                <w:bCs/>
                <w:sz w:val="22"/>
                <w:szCs w:val="22"/>
              </w:rPr>
            </w:pPr>
          </w:p>
          <w:p w:rsidR="006C47FA" w:rsidRPr="003B11A2" w:rsidRDefault="006C47FA" w:rsidP="0099384C">
            <w:pPr>
              <w:rPr>
                <w:rFonts w:ascii="Calibri" w:hAnsi="Calibri"/>
                <w:sz w:val="22"/>
                <w:szCs w:val="22"/>
              </w:rPr>
            </w:pPr>
          </w:p>
        </w:tc>
        <w:tc>
          <w:tcPr>
            <w:tcW w:w="3597" w:type="dxa"/>
            <w:shd w:val="clear" w:color="auto" w:fill="auto"/>
          </w:tcPr>
          <w:p w:rsidR="006C47FA" w:rsidRPr="003B11A2" w:rsidRDefault="006C47FA" w:rsidP="0099384C">
            <w:pPr>
              <w:rPr>
                <w:rFonts w:ascii="Calibri" w:hAnsi="Calibri"/>
                <w:b/>
                <w:bCs/>
                <w:sz w:val="22"/>
                <w:szCs w:val="22"/>
              </w:rPr>
            </w:pPr>
            <w:r w:rsidRPr="003B11A2">
              <w:rPr>
                <w:rFonts w:ascii="Calibri" w:hAnsi="Calibri"/>
                <w:b/>
                <w:bCs/>
                <w:sz w:val="22"/>
                <w:szCs w:val="22"/>
              </w:rPr>
              <w:t>2013-2014</w:t>
            </w:r>
            <w:r w:rsidRPr="003B11A2">
              <w:rPr>
                <w:rFonts w:ascii="Calibri" w:hAnsi="Calibri"/>
                <w:b/>
                <w:bCs/>
                <w:sz w:val="22"/>
                <w:szCs w:val="22"/>
              </w:rPr>
              <w:br/>
            </w:r>
          </w:p>
          <w:p w:rsidR="006C47FA"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Pr="003B11A2" w:rsidRDefault="006C47FA" w:rsidP="0099384C">
            <w:pPr>
              <w:rPr>
                <w:rFonts w:ascii="Calibri" w:hAnsi="Calibri"/>
                <w:sz w:val="22"/>
                <w:szCs w:val="22"/>
              </w:rPr>
            </w:pPr>
            <w:r w:rsidRPr="003B11A2">
              <w:rPr>
                <w:rFonts w:ascii="Calibri" w:hAnsi="Calibri"/>
                <w:sz w:val="22"/>
                <w:szCs w:val="22"/>
              </w:rPr>
              <w:t>QCM accreditation achieved, NZF presentation</w:t>
            </w:r>
          </w:p>
          <w:p w:rsidR="006C47FA" w:rsidRPr="003B11A2" w:rsidRDefault="006C47FA" w:rsidP="0099384C">
            <w:pPr>
              <w:rPr>
                <w:rFonts w:ascii="Calibri" w:hAnsi="Calibri"/>
                <w:sz w:val="22"/>
                <w:szCs w:val="22"/>
              </w:rPr>
            </w:pPr>
          </w:p>
          <w:p w:rsidR="006C47FA" w:rsidRPr="003B11A2" w:rsidRDefault="006C47FA" w:rsidP="0099384C">
            <w:pPr>
              <w:rPr>
                <w:rFonts w:ascii="Calibri" w:hAnsi="Calibri"/>
                <w:sz w:val="22"/>
                <w:szCs w:val="22"/>
              </w:rPr>
            </w:pPr>
          </w:p>
          <w:p w:rsidR="006C47FA" w:rsidRDefault="006C47FA" w:rsidP="0099384C">
            <w:pPr>
              <w:rPr>
                <w:rFonts w:ascii="Calibri" w:hAnsi="Calibri"/>
                <w:sz w:val="22"/>
                <w:szCs w:val="22"/>
              </w:rPr>
            </w:pPr>
          </w:p>
          <w:p w:rsidR="006C47FA" w:rsidRPr="003B11A2" w:rsidRDefault="006C47FA" w:rsidP="0099384C">
            <w:pPr>
              <w:rPr>
                <w:rFonts w:ascii="Calibri" w:hAnsi="Calibri"/>
                <w:sz w:val="22"/>
                <w:szCs w:val="22"/>
              </w:rPr>
            </w:pPr>
          </w:p>
          <w:p w:rsidR="006C47FA" w:rsidRPr="003B11A2" w:rsidRDefault="006C47FA" w:rsidP="0099384C">
            <w:pPr>
              <w:rPr>
                <w:rFonts w:ascii="Calibri" w:hAnsi="Calibri"/>
                <w:sz w:val="22"/>
                <w:szCs w:val="22"/>
              </w:rPr>
            </w:pPr>
            <w:r>
              <w:rPr>
                <w:rFonts w:ascii="Calibri" w:hAnsi="Calibri"/>
                <w:sz w:val="22"/>
                <w:szCs w:val="22"/>
              </w:rPr>
              <w:t>Club Plan implemented</w:t>
            </w:r>
          </w:p>
          <w:p w:rsidR="006C47FA" w:rsidRPr="003B11A2" w:rsidRDefault="006C47FA" w:rsidP="0099384C">
            <w:pPr>
              <w:rPr>
                <w:rFonts w:ascii="Calibri" w:hAnsi="Calibri"/>
                <w:sz w:val="22"/>
                <w:szCs w:val="22"/>
              </w:rPr>
            </w:pPr>
          </w:p>
        </w:tc>
      </w:tr>
    </w:tbl>
    <w:p w:rsidR="006C47FA" w:rsidRDefault="006C47FA" w:rsidP="00104DFF">
      <w:pPr>
        <w:rPr>
          <w:rFonts w:asciiTheme="minorHAnsi" w:hAnsiTheme="minorHAnsi"/>
          <w:b/>
          <w:sz w:val="22"/>
          <w:szCs w:val="22"/>
        </w:rPr>
      </w:pPr>
    </w:p>
    <w:sectPr w:rsidR="006C47FA" w:rsidSect="00FD507E">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19" w:rsidRDefault="00347619" w:rsidP="00FD507E">
      <w:r>
        <w:separator/>
      </w:r>
    </w:p>
  </w:endnote>
  <w:endnote w:type="continuationSeparator" w:id="0">
    <w:p w:rsidR="00347619" w:rsidRDefault="00347619" w:rsidP="00FD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D2" w:rsidRDefault="00E02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21336"/>
      <w:docPartObj>
        <w:docPartGallery w:val="Page Numbers (Bottom of Page)"/>
        <w:docPartUnique/>
      </w:docPartObj>
    </w:sdtPr>
    <w:sdtEndPr>
      <w:rPr>
        <w:noProof/>
      </w:rPr>
    </w:sdtEndPr>
    <w:sdtContent>
      <w:p w:rsidR="00FD507E" w:rsidRDefault="00FD507E">
        <w:pPr>
          <w:pStyle w:val="Footer"/>
          <w:jc w:val="right"/>
        </w:pPr>
        <w:r>
          <w:fldChar w:fldCharType="begin"/>
        </w:r>
        <w:r>
          <w:instrText xml:space="preserve"> PAGE   \* MERGEFORMAT </w:instrText>
        </w:r>
        <w:r>
          <w:fldChar w:fldCharType="separate"/>
        </w:r>
        <w:r w:rsidR="00FC57B4">
          <w:rPr>
            <w:noProof/>
          </w:rPr>
          <w:t>1</w:t>
        </w:r>
        <w:r>
          <w:rPr>
            <w:noProof/>
          </w:rPr>
          <w:fldChar w:fldCharType="end"/>
        </w:r>
      </w:p>
    </w:sdtContent>
  </w:sdt>
  <w:p w:rsidR="00FD507E" w:rsidRDefault="00FD5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D2" w:rsidRDefault="00E02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19" w:rsidRDefault="00347619" w:rsidP="00FD507E">
      <w:r>
        <w:separator/>
      </w:r>
    </w:p>
  </w:footnote>
  <w:footnote w:type="continuationSeparator" w:id="0">
    <w:p w:rsidR="00347619" w:rsidRDefault="00347619" w:rsidP="00FD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D2" w:rsidRDefault="00E02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D2" w:rsidRDefault="00E02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D2" w:rsidRDefault="00E02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7FF"/>
    <w:multiLevelType w:val="hybridMultilevel"/>
    <w:tmpl w:val="9482D620"/>
    <w:lvl w:ilvl="0" w:tplc="D5BE8E5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567"/>
        </w:tabs>
        <w:ind w:left="-567" w:hanging="360"/>
      </w:pPr>
      <w:rPr>
        <w:rFonts w:ascii="Courier New" w:hAnsi="Courier New" w:cs="Courier New" w:hint="default"/>
      </w:rPr>
    </w:lvl>
    <w:lvl w:ilvl="2" w:tplc="08090005" w:tentative="1">
      <w:start w:val="1"/>
      <w:numFmt w:val="bullet"/>
      <w:lvlText w:val=""/>
      <w:lvlJc w:val="left"/>
      <w:pPr>
        <w:tabs>
          <w:tab w:val="num" w:pos="153"/>
        </w:tabs>
        <w:ind w:left="153" w:hanging="360"/>
      </w:pPr>
      <w:rPr>
        <w:rFonts w:ascii="Wingdings" w:hAnsi="Wingdings" w:hint="default"/>
      </w:rPr>
    </w:lvl>
    <w:lvl w:ilvl="3" w:tplc="08090001" w:tentative="1">
      <w:start w:val="1"/>
      <w:numFmt w:val="bullet"/>
      <w:lvlText w:val=""/>
      <w:lvlJc w:val="left"/>
      <w:pPr>
        <w:tabs>
          <w:tab w:val="num" w:pos="873"/>
        </w:tabs>
        <w:ind w:left="873" w:hanging="360"/>
      </w:pPr>
      <w:rPr>
        <w:rFonts w:ascii="Symbol" w:hAnsi="Symbol" w:hint="default"/>
      </w:rPr>
    </w:lvl>
    <w:lvl w:ilvl="4" w:tplc="08090003" w:tentative="1">
      <w:start w:val="1"/>
      <w:numFmt w:val="bullet"/>
      <w:lvlText w:val="o"/>
      <w:lvlJc w:val="left"/>
      <w:pPr>
        <w:tabs>
          <w:tab w:val="num" w:pos="1593"/>
        </w:tabs>
        <w:ind w:left="1593" w:hanging="360"/>
      </w:pPr>
      <w:rPr>
        <w:rFonts w:ascii="Courier New" w:hAnsi="Courier New" w:cs="Courier New" w:hint="default"/>
      </w:rPr>
    </w:lvl>
    <w:lvl w:ilvl="5" w:tplc="08090005" w:tentative="1">
      <w:start w:val="1"/>
      <w:numFmt w:val="bullet"/>
      <w:lvlText w:val=""/>
      <w:lvlJc w:val="left"/>
      <w:pPr>
        <w:tabs>
          <w:tab w:val="num" w:pos="2313"/>
        </w:tabs>
        <w:ind w:left="2313" w:hanging="360"/>
      </w:pPr>
      <w:rPr>
        <w:rFonts w:ascii="Wingdings" w:hAnsi="Wingdings" w:hint="default"/>
      </w:rPr>
    </w:lvl>
    <w:lvl w:ilvl="6" w:tplc="08090001" w:tentative="1">
      <w:start w:val="1"/>
      <w:numFmt w:val="bullet"/>
      <w:lvlText w:val=""/>
      <w:lvlJc w:val="left"/>
      <w:pPr>
        <w:tabs>
          <w:tab w:val="num" w:pos="3033"/>
        </w:tabs>
        <w:ind w:left="3033" w:hanging="360"/>
      </w:pPr>
      <w:rPr>
        <w:rFonts w:ascii="Symbol" w:hAnsi="Symbol" w:hint="default"/>
      </w:rPr>
    </w:lvl>
    <w:lvl w:ilvl="7" w:tplc="08090003" w:tentative="1">
      <w:start w:val="1"/>
      <w:numFmt w:val="bullet"/>
      <w:lvlText w:val="o"/>
      <w:lvlJc w:val="left"/>
      <w:pPr>
        <w:tabs>
          <w:tab w:val="num" w:pos="3753"/>
        </w:tabs>
        <w:ind w:left="3753" w:hanging="360"/>
      </w:pPr>
      <w:rPr>
        <w:rFonts w:ascii="Courier New" w:hAnsi="Courier New" w:cs="Courier New" w:hint="default"/>
      </w:rPr>
    </w:lvl>
    <w:lvl w:ilvl="8" w:tplc="08090005" w:tentative="1">
      <w:start w:val="1"/>
      <w:numFmt w:val="bullet"/>
      <w:lvlText w:val=""/>
      <w:lvlJc w:val="left"/>
      <w:pPr>
        <w:tabs>
          <w:tab w:val="num" w:pos="4473"/>
        </w:tabs>
        <w:ind w:left="4473" w:hanging="360"/>
      </w:pPr>
      <w:rPr>
        <w:rFonts w:ascii="Wingdings" w:hAnsi="Wingdings" w:hint="default"/>
      </w:rPr>
    </w:lvl>
  </w:abstractNum>
  <w:abstractNum w:abstractNumId="1">
    <w:nsid w:val="178A4431"/>
    <w:multiLevelType w:val="hybridMultilevel"/>
    <w:tmpl w:val="BE5EC710"/>
    <w:lvl w:ilvl="0" w:tplc="3A448D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AD2FB7"/>
    <w:multiLevelType w:val="hybridMultilevel"/>
    <w:tmpl w:val="8E503B22"/>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
    <w:nsid w:val="249E68B0"/>
    <w:multiLevelType w:val="hybridMultilevel"/>
    <w:tmpl w:val="D5769518"/>
    <w:lvl w:ilvl="0" w:tplc="3A448D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A3319C"/>
    <w:multiLevelType w:val="hybridMultilevel"/>
    <w:tmpl w:val="FEACC776"/>
    <w:lvl w:ilvl="0" w:tplc="0409000F">
      <w:start w:val="1"/>
      <w:numFmt w:val="decimal"/>
      <w:lvlText w:val="%1."/>
      <w:lvlJc w:val="left"/>
      <w:pPr>
        <w:tabs>
          <w:tab w:val="num" w:pos="720"/>
        </w:tabs>
        <w:ind w:left="720" w:hanging="360"/>
      </w:pPr>
    </w:lvl>
    <w:lvl w:ilvl="1" w:tplc="C7B878D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A92B0E"/>
    <w:multiLevelType w:val="hybridMultilevel"/>
    <w:tmpl w:val="E15E8C04"/>
    <w:lvl w:ilvl="0" w:tplc="04090005">
      <w:start w:val="1"/>
      <w:numFmt w:val="bullet"/>
      <w:lvlText w:val=""/>
      <w:lvlJc w:val="left"/>
      <w:pPr>
        <w:tabs>
          <w:tab w:val="num" w:pos="780"/>
        </w:tabs>
        <w:ind w:left="780" w:hanging="360"/>
      </w:pPr>
      <w:rPr>
        <w:rFonts w:ascii="Wingdings" w:hAnsi="Wingdings" w:hint="default"/>
      </w:rPr>
    </w:lvl>
    <w:lvl w:ilvl="1" w:tplc="C7B878D2">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0F27EB4"/>
    <w:multiLevelType w:val="hybridMultilevel"/>
    <w:tmpl w:val="A33A64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A1F6997"/>
    <w:multiLevelType w:val="hybridMultilevel"/>
    <w:tmpl w:val="3E20C4A6"/>
    <w:lvl w:ilvl="0" w:tplc="1409000B">
      <w:start w:val="1"/>
      <w:numFmt w:val="bullet"/>
      <w:lvlText w:val=""/>
      <w:lvlJc w:val="left"/>
      <w:pPr>
        <w:ind w:left="720" w:hanging="360"/>
      </w:pPr>
      <w:rPr>
        <w:rFonts w:ascii="Wingdings" w:hAnsi="Wingdings" w:hint="default"/>
      </w:rPr>
    </w:lvl>
    <w:lvl w:ilvl="1" w:tplc="2ADC83EE">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6E86C7F"/>
    <w:multiLevelType w:val="hybridMultilevel"/>
    <w:tmpl w:val="A148BD32"/>
    <w:lvl w:ilvl="0" w:tplc="2446121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1"/>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7E"/>
    <w:rsid w:val="00055182"/>
    <w:rsid w:val="000D2166"/>
    <w:rsid w:val="000F1893"/>
    <w:rsid w:val="00104DFF"/>
    <w:rsid w:val="00115A00"/>
    <w:rsid w:val="00121063"/>
    <w:rsid w:val="001C479E"/>
    <w:rsid w:val="001F42FA"/>
    <w:rsid w:val="0021281D"/>
    <w:rsid w:val="00246462"/>
    <w:rsid w:val="00266363"/>
    <w:rsid w:val="00283D81"/>
    <w:rsid w:val="002C4F99"/>
    <w:rsid w:val="002E1B26"/>
    <w:rsid w:val="00316C06"/>
    <w:rsid w:val="00347619"/>
    <w:rsid w:val="003773C8"/>
    <w:rsid w:val="00381B95"/>
    <w:rsid w:val="003B334E"/>
    <w:rsid w:val="003B6125"/>
    <w:rsid w:val="004324BC"/>
    <w:rsid w:val="00443240"/>
    <w:rsid w:val="0046033E"/>
    <w:rsid w:val="00482AF0"/>
    <w:rsid w:val="004A0AFA"/>
    <w:rsid w:val="004F483F"/>
    <w:rsid w:val="0053449B"/>
    <w:rsid w:val="00564355"/>
    <w:rsid w:val="0057299B"/>
    <w:rsid w:val="00594B40"/>
    <w:rsid w:val="0063761A"/>
    <w:rsid w:val="006750F4"/>
    <w:rsid w:val="00684840"/>
    <w:rsid w:val="006C47FA"/>
    <w:rsid w:val="007718FD"/>
    <w:rsid w:val="00775B1F"/>
    <w:rsid w:val="00792FC4"/>
    <w:rsid w:val="00793D52"/>
    <w:rsid w:val="007A33F8"/>
    <w:rsid w:val="007B63BA"/>
    <w:rsid w:val="00874265"/>
    <w:rsid w:val="00890A9B"/>
    <w:rsid w:val="008934DE"/>
    <w:rsid w:val="00897101"/>
    <w:rsid w:val="008F68A5"/>
    <w:rsid w:val="00914A70"/>
    <w:rsid w:val="009422D8"/>
    <w:rsid w:val="009468EE"/>
    <w:rsid w:val="0098636B"/>
    <w:rsid w:val="009A6EED"/>
    <w:rsid w:val="009F4AF1"/>
    <w:rsid w:val="00A42534"/>
    <w:rsid w:val="00A52C08"/>
    <w:rsid w:val="00A86CDF"/>
    <w:rsid w:val="00B27747"/>
    <w:rsid w:val="00B770BF"/>
    <w:rsid w:val="00BB20D3"/>
    <w:rsid w:val="00BB43F9"/>
    <w:rsid w:val="00BB562F"/>
    <w:rsid w:val="00BD3C63"/>
    <w:rsid w:val="00C17AC4"/>
    <w:rsid w:val="00C25933"/>
    <w:rsid w:val="00C45696"/>
    <w:rsid w:val="00C95D1A"/>
    <w:rsid w:val="00CE0ED7"/>
    <w:rsid w:val="00D43B58"/>
    <w:rsid w:val="00D448BD"/>
    <w:rsid w:val="00D875F0"/>
    <w:rsid w:val="00D8781D"/>
    <w:rsid w:val="00DC1C10"/>
    <w:rsid w:val="00DC7604"/>
    <w:rsid w:val="00DD05F9"/>
    <w:rsid w:val="00DF308A"/>
    <w:rsid w:val="00E020D2"/>
    <w:rsid w:val="00E02423"/>
    <w:rsid w:val="00E35E61"/>
    <w:rsid w:val="00E510D9"/>
    <w:rsid w:val="00E96EC4"/>
    <w:rsid w:val="00EA52F4"/>
    <w:rsid w:val="00EC49F2"/>
    <w:rsid w:val="00F00257"/>
    <w:rsid w:val="00F0738D"/>
    <w:rsid w:val="00F67A16"/>
    <w:rsid w:val="00F7629A"/>
    <w:rsid w:val="00FC082C"/>
    <w:rsid w:val="00FC57B4"/>
    <w:rsid w:val="00FD507E"/>
    <w:rsid w:val="00FF62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507E"/>
    <w:rPr>
      <w:rFonts w:ascii="Tahoma" w:hAnsi="Tahoma" w:cs="Tahoma"/>
      <w:sz w:val="16"/>
      <w:szCs w:val="16"/>
    </w:rPr>
  </w:style>
  <w:style w:type="character" w:customStyle="1" w:styleId="BalloonTextChar">
    <w:name w:val="Balloon Text Char"/>
    <w:basedOn w:val="DefaultParagraphFont"/>
    <w:link w:val="BalloonText"/>
    <w:rsid w:val="00FD507E"/>
    <w:rPr>
      <w:rFonts w:ascii="Tahoma" w:hAnsi="Tahoma" w:cs="Tahoma"/>
      <w:sz w:val="16"/>
      <w:szCs w:val="16"/>
      <w:lang w:val="en-GB" w:eastAsia="en-GB"/>
    </w:rPr>
  </w:style>
  <w:style w:type="paragraph" w:styleId="Header">
    <w:name w:val="header"/>
    <w:basedOn w:val="Normal"/>
    <w:link w:val="HeaderChar"/>
    <w:rsid w:val="00FD507E"/>
    <w:pPr>
      <w:tabs>
        <w:tab w:val="center" w:pos="4513"/>
        <w:tab w:val="right" w:pos="9026"/>
      </w:tabs>
    </w:pPr>
  </w:style>
  <w:style w:type="character" w:customStyle="1" w:styleId="HeaderChar">
    <w:name w:val="Header Char"/>
    <w:basedOn w:val="DefaultParagraphFont"/>
    <w:link w:val="Header"/>
    <w:rsid w:val="00FD507E"/>
    <w:rPr>
      <w:sz w:val="24"/>
      <w:szCs w:val="24"/>
      <w:lang w:val="en-GB" w:eastAsia="en-GB"/>
    </w:rPr>
  </w:style>
  <w:style w:type="paragraph" w:styleId="Footer">
    <w:name w:val="footer"/>
    <w:basedOn w:val="Normal"/>
    <w:link w:val="FooterChar"/>
    <w:uiPriority w:val="99"/>
    <w:rsid w:val="00FD507E"/>
    <w:pPr>
      <w:tabs>
        <w:tab w:val="center" w:pos="4513"/>
        <w:tab w:val="right" w:pos="9026"/>
      </w:tabs>
    </w:pPr>
  </w:style>
  <w:style w:type="character" w:customStyle="1" w:styleId="FooterChar">
    <w:name w:val="Footer Char"/>
    <w:basedOn w:val="DefaultParagraphFont"/>
    <w:link w:val="Footer"/>
    <w:uiPriority w:val="99"/>
    <w:rsid w:val="00FD507E"/>
    <w:rPr>
      <w:sz w:val="24"/>
      <w:szCs w:val="24"/>
      <w:lang w:val="en-GB" w:eastAsia="en-GB"/>
    </w:rPr>
  </w:style>
  <w:style w:type="paragraph" w:styleId="ListParagraph">
    <w:name w:val="List Paragraph"/>
    <w:basedOn w:val="Normal"/>
    <w:qFormat/>
    <w:rsid w:val="006C47FA"/>
    <w:pPr>
      <w:suppressAutoHyphens/>
      <w:spacing w:after="200" w:line="276" w:lineRule="auto"/>
      <w:ind w:left="720"/>
      <w:contextualSpacing/>
    </w:pPr>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507E"/>
    <w:rPr>
      <w:rFonts w:ascii="Tahoma" w:hAnsi="Tahoma" w:cs="Tahoma"/>
      <w:sz w:val="16"/>
      <w:szCs w:val="16"/>
    </w:rPr>
  </w:style>
  <w:style w:type="character" w:customStyle="1" w:styleId="BalloonTextChar">
    <w:name w:val="Balloon Text Char"/>
    <w:basedOn w:val="DefaultParagraphFont"/>
    <w:link w:val="BalloonText"/>
    <w:rsid w:val="00FD507E"/>
    <w:rPr>
      <w:rFonts w:ascii="Tahoma" w:hAnsi="Tahoma" w:cs="Tahoma"/>
      <w:sz w:val="16"/>
      <w:szCs w:val="16"/>
      <w:lang w:val="en-GB" w:eastAsia="en-GB"/>
    </w:rPr>
  </w:style>
  <w:style w:type="paragraph" w:styleId="Header">
    <w:name w:val="header"/>
    <w:basedOn w:val="Normal"/>
    <w:link w:val="HeaderChar"/>
    <w:rsid w:val="00FD507E"/>
    <w:pPr>
      <w:tabs>
        <w:tab w:val="center" w:pos="4513"/>
        <w:tab w:val="right" w:pos="9026"/>
      </w:tabs>
    </w:pPr>
  </w:style>
  <w:style w:type="character" w:customStyle="1" w:styleId="HeaderChar">
    <w:name w:val="Header Char"/>
    <w:basedOn w:val="DefaultParagraphFont"/>
    <w:link w:val="Header"/>
    <w:rsid w:val="00FD507E"/>
    <w:rPr>
      <w:sz w:val="24"/>
      <w:szCs w:val="24"/>
      <w:lang w:val="en-GB" w:eastAsia="en-GB"/>
    </w:rPr>
  </w:style>
  <w:style w:type="paragraph" w:styleId="Footer">
    <w:name w:val="footer"/>
    <w:basedOn w:val="Normal"/>
    <w:link w:val="FooterChar"/>
    <w:uiPriority w:val="99"/>
    <w:rsid w:val="00FD507E"/>
    <w:pPr>
      <w:tabs>
        <w:tab w:val="center" w:pos="4513"/>
        <w:tab w:val="right" w:pos="9026"/>
      </w:tabs>
    </w:pPr>
  </w:style>
  <w:style w:type="character" w:customStyle="1" w:styleId="FooterChar">
    <w:name w:val="Footer Char"/>
    <w:basedOn w:val="DefaultParagraphFont"/>
    <w:link w:val="Footer"/>
    <w:uiPriority w:val="99"/>
    <w:rsid w:val="00FD507E"/>
    <w:rPr>
      <w:sz w:val="24"/>
      <w:szCs w:val="24"/>
      <w:lang w:val="en-GB" w:eastAsia="en-GB"/>
    </w:rPr>
  </w:style>
  <w:style w:type="paragraph" w:styleId="ListParagraph">
    <w:name w:val="List Paragraph"/>
    <w:basedOn w:val="Normal"/>
    <w:qFormat/>
    <w:rsid w:val="006C47FA"/>
    <w:pPr>
      <w:suppressAutoHyphens/>
      <w:spacing w:after="200" w:line="276" w:lineRule="auto"/>
      <w:ind w:left="720"/>
      <w:contextualSpacing/>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4FD9-2A35-44E2-B97A-9A3DE348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Milne</dc:creator>
  <cp:lastModifiedBy>Anthony Mumby [DATACOM]</cp:lastModifiedBy>
  <cp:revision>2</cp:revision>
  <cp:lastPrinted>2013-05-15T20:30:00Z</cp:lastPrinted>
  <dcterms:created xsi:type="dcterms:W3CDTF">2013-09-17T04:21:00Z</dcterms:created>
  <dcterms:modified xsi:type="dcterms:W3CDTF">2013-09-17T04:21:00Z</dcterms:modified>
</cp:coreProperties>
</file>